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60AF" w14:textId="77777777" w:rsidR="00EE3DF3" w:rsidRPr="00220B7F" w:rsidRDefault="00930C12" w:rsidP="00F551DC">
      <w:pPr>
        <w:pStyle w:val="Titre1"/>
        <w:jc w:val="center"/>
        <w:rPr>
          <w:rFonts w:ascii="Times New Roman" w:hAnsi="Times New Roman"/>
        </w:rPr>
      </w:pPr>
      <w:r w:rsidRPr="00220B7F">
        <w:rPr>
          <w:rFonts w:ascii="Times New Roman" w:hAnsi="Times New Roman"/>
        </w:rPr>
        <w:t>T</w:t>
      </w:r>
      <w:r w:rsidR="00564682" w:rsidRPr="00220B7F">
        <w:rPr>
          <w:rFonts w:ascii="Times New Roman" w:hAnsi="Times New Roman"/>
        </w:rPr>
        <w:t xml:space="preserve">itle </w:t>
      </w:r>
      <w:r w:rsidR="002A6087" w:rsidRPr="00220B7F">
        <w:rPr>
          <w:rFonts w:ascii="Times New Roman" w:hAnsi="Times New Roman"/>
        </w:rPr>
        <w:t>of Work</w:t>
      </w:r>
    </w:p>
    <w:p w14:paraId="56D6016C" w14:textId="77777777" w:rsidR="00564682" w:rsidRPr="00220B7F" w:rsidRDefault="00564682" w:rsidP="00F551DC">
      <w:pPr>
        <w:jc w:val="center"/>
        <w:rPr>
          <w:rFonts w:ascii="Times New Roman" w:hAnsi="Times New Roman"/>
          <w:sz w:val="22"/>
          <w:szCs w:val="22"/>
        </w:rPr>
      </w:pPr>
      <w:r w:rsidRPr="00220B7F">
        <w:rPr>
          <w:rFonts w:ascii="Times New Roman" w:hAnsi="Times New Roman"/>
          <w:sz w:val="22"/>
          <w:szCs w:val="22"/>
        </w:rPr>
        <w:t>First Author</w:t>
      </w:r>
      <w:r w:rsidRPr="00220B7F">
        <w:rPr>
          <w:rFonts w:ascii="Times New Roman" w:hAnsi="Times New Roman"/>
          <w:sz w:val="22"/>
          <w:szCs w:val="22"/>
          <w:vertAlign w:val="superscript"/>
        </w:rPr>
        <w:t>1</w:t>
      </w:r>
      <w:r w:rsidR="0017479F" w:rsidRPr="00220B7F">
        <w:rPr>
          <w:rFonts w:ascii="Times New Roman" w:hAnsi="Times New Roman"/>
          <w:sz w:val="22"/>
          <w:szCs w:val="22"/>
          <w:vertAlign w:val="superscript"/>
        </w:rPr>
        <w:t>†</w:t>
      </w:r>
      <w:r w:rsidRPr="00220B7F">
        <w:rPr>
          <w:rFonts w:ascii="Times New Roman" w:hAnsi="Times New Roman"/>
          <w:sz w:val="22"/>
          <w:szCs w:val="22"/>
        </w:rPr>
        <w:t>, Second Author</w:t>
      </w:r>
      <w:r w:rsidRPr="00220B7F">
        <w:rPr>
          <w:rFonts w:ascii="Times New Roman" w:hAnsi="Times New Roman"/>
          <w:sz w:val="22"/>
          <w:szCs w:val="22"/>
          <w:vertAlign w:val="superscript"/>
        </w:rPr>
        <w:t>1</w:t>
      </w:r>
      <w:r w:rsidRPr="00220B7F">
        <w:rPr>
          <w:rFonts w:ascii="Times New Roman" w:hAnsi="Times New Roman"/>
          <w:sz w:val="22"/>
          <w:szCs w:val="22"/>
        </w:rPr>
        <w:t>, Third Author</w:t>
      </w:r>
      <w:r w:rsidRPr="00220B7F">
        <w:rPr>
          <w:rFonts w:ascii="Times New Roman" w:hAnsi="Times New Roman"/>
          <w:sz w:val="22"/>
          <w:szCs w:val="22"/>
          <w:vertAlign w:val="superscript"/>
        </w:rPr>
        <w:t>2</w:t>
      </w:r>
      <w:r w:rsidRPr="00220B7F">
        <w:rPr>
          <w:rFonts w:ascii="Times New Roman" w:hAnsi="Times New Roman"/>
          <w:sz w:val="22"/>
          <w:szCs w:val="22"/>
        </w:rPr>
        <w:t xml:space="preserve"> and Last Author</w:t>
      </w:r>
      <w:r w:rsidRPr="00220B7F">
        <w:rPr>
          <w:rFonts w:ascii="Times New Roman" w:hAnsi="Times New Roman"/>
          <w:sz w:val="22"/>
          <w:szCs w:val="22"/>
          <w:vertAlign w:val="superscript"/>
        </w:rPr>
        <w:t>1,2</w:t>
      </w:r>
    </w:p>
    <w:p w14:paraId="6B0182FE" w14:textId="77777777" w:rsidR="00564682" w:rsidRPr="00220B7F" w:rsidRDefault="00564682" w:rsidP="00F551DC">
      <w:pPr>
        <w:jc w:val="center"/>
        <w:rPr>
          <w:rFonts w:ascii="Times New Roman" w:hAnsi="Times New Roman"/>
          <w:sz w:val="20"/>
          <w:szCs w:val="20"/>
        </w:rPr>
      </w:pPr>
      <w:r w:rsidRPr="00220B7F">
        <w:rPr>
          <w:rFonts w:ascii="Times New Roman" w:hAnsi="Times New Roman"/>
          <w:sz w:val="20"/>
          <w:szCs w:val="20"/>
          <w:vertAlign w:val="superscript"/>
        </w:rPr>
        <w:t xml:space="preserve">1 </w:t>
      </w:r>
      <w:r w:rsidRPr="00220B7F">
        <w:rPr>
          <w:rFonts w:ascii="Times New Roman" w:hAnsi="Times New Roman"/>
          <w:sz w:val="20"/>
          <w:szCs w:val="20"/>
        </w:rPr>
        <w:t>Your Department, Your University Name, City, State (if applicable), Country</w:t>
      </w:r>
    </w:p>
    <w:p w14:paraId="340B46A8" w14:textId="77777777" w:rsidR="00DE21E0" w:rsidRPr="00220B7F" w:rsidRDefault="00564682" w:rsidP="00F551DC">
      <w:pPr>
        <w:jc w:val="center"/>
        <w:rPr>
          <w:rFonts w:ascii="Times New Roman" w:hAnsi="Times New Roman"/>
          <w:sz w:val="20"/>
          <w:szCs w:val="20"/>
        </w:rPr>
      </w:pPr>
      <w:r w:rsidRPr="00220B7F"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 w:rsidRPr="00220B7F">
        <w:rPr>
          <w:rFonts w:ascii="Times New Roman" w:hAnsi="Times New Roman"/>
          <w:sz w:val="20"/>
          <w:szCs w:val="20"/>
        </w:rPr>
        <w:t>Colleagues’ Department, University Name, City, State (if applicable), Country</w:t>
      </w:r>
    </w:p>
    <w:p w14:paraId="30D65C31" w14:textId="74732B7F" w:rsidR="00AE731C" w:rsidRPr="00220B7F" w:rsidRDefault="0017479F" w:rsidP="00220B7F">
      <w:pPr>
        <w:spacing w:before="240" w:after="480"/>
        <w:jc w:val="center"/>
        <w:rPr>
          <w:rFonts w:ascii="Times New Roman" w:hAnsi="Times New Roman"/>
          <w:sz w:val="22"/>
          <w:szCs w:val="22"/>
        </w:rPr>
      </w:pPr>
      <w:r w:rsidRPr="00220B7F">
        <w:rPr>
          <w:rFonts w:ascii="Times New Roman" w:hAnsi="Times New Roman"/>
          <w:sz w:val="22"/>
          <w:szCs w:val="22"/>
          <w:vertAlign w:val="superscript"/>
        </w:rPr>
        <w:t>†</w:t>
      </w:r>
      <w:r w:rsidRPr="00220B7F">
        <w:rPr>
          <w:rFonts w:ascii="Times New Roman" w:hAnsi="Times New Roman"/>
          <w:sz w:val="22"/>
          <w:szCs w:val="22"/>
        </w:rPr>
        <w:t xml:space="preserve"> Corresponding author: </w:t>
      </w:r>
      <w:hyperlink r:id="rId7" w:history="1">
        <w:r w:rsidR="006877D7" w:rsidRPr="00220B7F">
          <w:rPr>
            <w:rStyle w:val="Hyperlien"/>
            <w:rFonts w:ascii="Times New Roman" w:hAnsi="Times New Roman"/>
            <w:sz w:val="22"/>
            <w:szCs w:val="22"/>
          </w:rPr>
          <w:t>name@mail.com</w:t>
        </w:r>
      </w:hyperlink>
    </w:p>
    <w:p w14:paraId="15EA06DF" w14:textId="1414F2DA" w:rsidR="00220B7F" w:rsidRPr="000C5918" w:rsidRDefault="00220B7F" w:rsidP="00220B7F">
      <w:pPr>
        <w:pStyle w:val="NormalWeb"/>
        <w:spacing w:before="240" w:beforeAutospacing="0"/>
        <w:rPr>
          <w:sz w:val="22"/>
          <w:szCs w:val="22"/>
          <w:lang w:val="en-CA"/>
        </w:rPr>
      </w:pPr>
      <w:r w:rsidRPr="000C5918">
        <w:rPr>
          <w:sz w:val="22"/>
          <w:szCs w:val="22"/>
          <w:lang w:val="en-CA"/>
        </w:rPr>
        <w:t>Please us</w:t>
      </w:r>
      <w:r w:rsidR="00391D5A">
        <w:rPr>
          <w:sz w:val="22"/>
          <w:szCs w:val="22"/>
          <w:lang w:val="en-CA"/>
        </w:rPr>
        <w:t>e</w:t>
      </w:r>
      <w:r w:rsidRPr="000C5918">
        <w:rPr>
          <w:sz w:val="22"/>
          <w:szCs w:val="22"/>
          <w:lang w:val="en-CA"/>
        </w:rPr>
        <w:t xml:space="preserve"> this Word document to format the text of your presentation, for inclusion in the online proceedings. </w:t>
      </w:r>
    </w:p>
    <w:p w14:paraId="4BFD0645" w14:textId="6B7E77ED" w:rsidR="00220B7F" w:rsidRPr="000C5918" w:rsidRDefault="000643A5" w:rsidP="00220B7F">
      <w:pPr>
        <w:pStyle w:val="NormalWeb"/>
        <w:spacing w:before="240" w:beforeAutospacing="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You</w:t>
      </w:r>
      <w:r w:rsidR="00AE731C" w:rsidRPr="000C5918">
        <w:rPr>
          <w:sz w:val="22"/>
          <w:szCs w:val="22"/>
          <w:lang w:val="en-CA"/>
        </w:rPr>
        <w:t xml:space="preserve"> may expand the abstract </w:t>
      </w:r>
      <w:r>
        <w:rPr>
          <w:sz w:val="22"/>
          <w:szCs w:val="22"/>
          <w:lang w:val="en-CA"/>
        </w:rPr>
        <w:t>you</w:t>
      </w:r>
      <w:r w:rsidR="00AE731C" w:rsidRPr="000C5918">
        <w:rPr>
          <w:sz w:val="22"/>
          <w:szCs w:val="22"/>
          <w:lang w:val="en-CA"/>
        </w:rPr>
        <w:t xml:space="preserve"> initially submitted to a maximum of 4 pages, including figures, references, and other materials. The minimum length should be between 500 and 700 words (or approximately 4,000 characters), consistent with the initially submitted abstract. </w:t>
      </w:r>
    </w:p>
    <w:p w14:paraId="72CAAC67" w14:textId="6DCBB209" w:rsidR="000C5918" w:rsidRPr="000C5918" w:rsidRDefault="000C5918" w:rsidP="00220B7F">
      <w:pPr>
        <w:pStyle w:val="NormalWeb"/>
        <w:spacing w:before="240" w:beforeAutospacing="0"/>
        <w:rPr>
          <w:sz w:val="22"/>
          <w:szCs w:val="22"/>
          <w:lang w:val="en-CA"/>
        </w:rPr>
      </w:pPr>
      <w:r w:rsidRPr="000C5918">
        <w:rPr>
          <w:sz w:val="22"/>
          <w:szCs w:val="22"/>
          <w:lang w:val="en-CA"/>
        </w:rPr>
        <w:t xml:space="preserve">The deadline for submitting the camera-ready paper is Friday, May 15, 2026. </w:t>
      </w:r>
      <w:r>
        <w:rPr>
          <w:sz w:val="22"/>
          <w:szCs w:val="22"/>
          <w:lang w:val="en-CA"/>
        </w:rPr>
        <w:t>To send the Word document in attachment, p</w:t>
      </w:r>
      <w:r w:rsidRPr="000C5918">
        <w:rPr>
          <w:sz w:val="22"/>
          <w:szCs w:val="22"/>
          <w:lang w:val="en-CA"/>
        </w:rPr>
        <w:t xml:space="preserve">lease reply to the email thread from the address </w:t>
      </w:r>
      <w:hyperlink r:id="rId8" w:history="1">
        <w:r w:rsidRPr="00F11DCF">
          <w:rPr>
            <w:rStyle w:val="Hyperlien"/>
            <w:sz w:val="22"/>
            <w:szCs w:val="22"/>
            <w:lang w:val="en-CA"/>
          </w:rPr>
          <w:t>timbreconference@gmail.com</w:t>
        </w:r>
      </w:hyperlink>
      <w:r w:rsidRPr="000C5918">
        <w:rPr>
          <w:sz w:val="22"/>
          <w:szCs w:val="22"/>
          <w:lang w:val="en-CA"/>
        </w:rPr>
        <w:t xml:space="preserve"> through which you received the acceptance letter.</w:t>
      </w:r>
    </w:p>
    <w:p w14:paraId="6914C8AC" w14:textId="2B66A90E" w:rsidR="00AE731C" w:rsidRPr="000C5918" w:rsidRDefault="00AE731C" w:rsidP="00220B7F">
      <w:pPr>
        <w:pStyle w:val="NormalWeb"/>
        <w:spacing w:before="240" w:beforeAutospacing="0"/>
        <w:rPr>
          <w:sz w:val="22"/>
          <w:szCs w:val="22"/>
          <w:lang w:val="en-CA"/>
        </w:rPr>
      </w:pPr>
      <w:r w:rsidRPr="000C5918">
        <w:rPr>
          <w:sz w:val="22"/>
          <w:szCs w:val="22"/>
          <w:lang w:val="en-CA"/>
        </w:rPr>
        <w:t xml:space="preserve">Where appropriate for the field, </w:t>
      </w:r>
      <w:r w:rsidR="000643A5">
        <w:rPr>
          <w:sz w:val="22"/>
          <w:szCs w:val="22"/>
          <w:lang w:val="en-CA"/>
        </w:rPr>
        <w:t>your</w:t>
      </w:r>
      <w:r w:rsidRPr="000C5918">
        <w:rPr>
          <w:sz w:val="22"/>
          <w:szCs w:val="22"/>
          <w:lang w:val="en-CA"/>
        </w:rPr>
        <w:t xml:space="preserve"> paper may be organized into subsections (e.g., experimental protocol, materials and methods, results). However, such structuring is not required, as conventions vary across disciplines.</w:t>
      </w:r>
    </w:p>
    <w:p w14:paraId="5D636385" w14:textId="586CA7CF" w:rsidR="00AE731C" w:rsidRPr="000C5918" w:rsidRDefault="00AE731C" w:rsidP="00220B7F">
      <w:pPr>
        <w:pStyle w:val="NormalWeb"/>
        <w:spacing w:before="240" w:beforeAutospacing="0"/>
        <w:rPr>
          <w:sz w:val="22"/>
          <w:szCs w:val="22"/>
          <w:lang w:val="en-CA"/>
        </w:rPr>
      </w:pPr>
      <w:r w:rsidRPr="000C5918">
        <w:rPr>
          <w:sz w:val="22"/>
          <w:szCs w:val="22"/>
          <w:lang w:val="en-CA"/>
        </w:rPr>
        <w:t>Please do not modify the formatting: font type (Times New Roman), font size (11 pt), margins (2.54 cm), or any other layout settings.</w:t>
      </w:r>
    </w:p>
    <w:p w14:paraId="48EDDAE1" w14:textId="77777777" w:rsidR="00AE731C" w:rsidRPr="000C5918" w:rsidRDefault="00AE731C" w:rsidP="00220B7F">
      <w:pPr>
        <w:pStyle w:val="NormalWeb"/>
        <w:spacing w:before="240" w:beforeAutospacing="0"/>
        <w:rPr>
          <w:sz w:val="22"/>
          <w:szCs w:val="22"/>
          <w:lang w:val="en-CA"/>
        </w:rPr>
      </w:pPr>
      <w:r w:rsidRPr="000C5918">
        <w:rPr>
          <w:sz w:val="22"/>
          <w:szCs w:val="22"/>
          <w:lang w:val="en-CA"/>
        </w:rPr>
        <w:t>The paper may include figures, diagrams, tables, and links to webpages or online repositories that allow readers to listen to the sounds and musical excerpts referenced.</w:t>
      </w:r>
    </w:p>
    <w:p w14:paraId="3A8A1C08" w14:textId="65D11371" w:rsidR="00AE731C" w:rsidRPr="000C5918" w:rsidRDefault="00AE731C" w:rsidP="00220B7F">
      <w:pPr>
        <w:spacing w:before="240"/>
        <w:rPr>
          <w:rFonts w:ascii="Times New Roman" w:hAnsi="Times New Roman"/>
          <w:sz w:val="22"/>
          <w:szCs w:val="22"/>
          <w:lang w:val="en-CA"/>
        </w:rPr>
      </w:pPr>
      <w:r w:rsidRPr="000C5918">
        <w:rPr>
          <w:rFonts w:ascii="Times New Roman" w:hAnsi="Times New Roman"/>
          <w:sz w:val="22"/>
          <w:szCs w:val="22"/>
          <w:lang w:val="en-CA"/>
        </w:rPr>
        <w:t>Examples of a figure and a table are provided below to illustrate the formatting options.</w:t>
      </w:r>
    </w:p>
    <w:p w14:paraId="2DDD4C87" w14:textId="77777777" w:rsidR="00AE731C" w:rsidRPr="00220B7F" w:rsidRDefault="00AE731C" w:rsidP="00220B7F">
      <w:pPr>
        <w:spacing w:before="240"/>
        <w:rPr>
          <w:rFonts w:ascii="Times New Roman" w:hAnsi="Times New Roman"/>
          <w:sz w:val="22"/>
          <w:szCs w:val="22"/>
        </w:rPr>
      </w:pPr>
    </w:p>
    <w:p w14:paraId="6E7989D0" w14:textId="77777777" w:rsidR="00EE68DC" w:rsidRPr="00220B7F" w:rsidRDefault="00EE68DC" w:rsidP="00984CB3">
      <w:pPr>
        <w:spacing w:line="276" w:lineRule="auto"/>
        <w:rPr>
          <w:rFonts w:ascii="Times New Roman" w:hAnsi="Times New Roman"/>
          <w:sz w:val="22"/>
          <w:szCs w:val="22"/>
        </w:rPr>
      </w:pPr>
      <w:r w:rsidRPr="00220B7F">
        <w:rPr>
          <w:rFonts w:ascii="Times New Roman" w:hAnsi="Times New Roman"/>
          <w:sz w:val="22"/>
          <w:szCs w:val="22"/>
        </w:rPr>
        <w:t>Example of</w:t>
      </w:r>
      <w:r w:rsidR="00CA188A" w:rsidRPr="00220B7F">
        <w:rPr>
          <w:rFonts w:ascii="Times New Roman" w:hAnsi="Times New Roman"/>
          <w:sz w:val="22"/>
          <w:szCs w:val="22"/>
        </w:rPr>
        <w:t xml:space="preserve"> a</w:t>
      </w:r>
      <w:r w:rsidRPr="00220B7F">
        <w:rPr>
          <w:rFonts w:ascii="Times New Roman" w:hAnsi="Times New Roman"/>
          <w:sz w:val="22"/>
          <w:szCs w:val="22"/>
        </w:rPr>
        <w:t xml:space="preserve"> table:</w:t>
      </w:r>
    </w:p>
    <w:p w14:paraId="47A8D38B" w14:textId="77777777" w:rsidR="00310581" w:rsidRPr="00220B7F" w:rsidRDefault="00310581" w:rsidP="00310581">
      <w:pPr>
        <w:spacing w:before="120" w:after="120" w:line="360" w:lineRule="auto"/>
        <w:ind w:firstLine="850"/>
        <w:rPr>
          <w:rFonts w:ascii="Times New Roman" w:hAnsi="Times New Roman"/>
          <w:i/>
          <w:iCs/>
          <w:sz w:val="22"/>
          <w:szCs w:val="22"/>
        </w:rPr>
      </w:pPr>
      <w:r w:rsidRPr="00220B7F">
        <w:rPr>
          <w:rFonts w:ascii="Times New Roman" w:hAnsi="Times New Roman"/>
          <w:i/>
          <w:iCs/>
          <w:sz w:val="22"/>
          <w:szCs w:val="22"/>
        </w:rPr>
        <w:t>Table 1: Measures-of-fit for different MDS dimensionalities of the two experiments.</w:t>
      </w:r>
    </w:p>
    <w:tbl>
      <w:tblPr>
        <w:tblW w:w="9360" w:type="dxa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380"/>
        <w:gridCol w:w="1125"/>
        <w:gridCol w:w="234"/>
        <w:gridCol w:w="1425"/>
        <w:gridCol w:w="1161"/>
        <w:gridCol w:w="2207"/>
      </w:tblGrid>
      <w:tr w:rsidR="00310581" w:rsidRPr="00220B7F" w14:paraId="7B8F520D" w14:textId="77777777" w:rsidTr="00AA07DA">
        <w:trPr>
          <w:trHeight w:val="481"/>
          <w:jc w:val="center"/>
        </w:trPr>
        <w:tc>
          <w:tcPr>
            <w:tcW w:w="1828" w:type="dxa"/>
            <w:tcBorders>
              <w:bottom w:val="nil"/>
            </w:tcBorders>
          </w:tcPr>
          <w:p w14:paraId="32C85363" w14:textId="77777777" w:rsidR="00310581" w:rsidRPr="00220B7F" w:rsidRDefault="00310581" w:rsidP="00AA07DA">
            <w:pPr>
              <w:ind w:firstLine="72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4A33D947" w14:textId="77777777" w:rsidR="00310581" w:rsidRPr="00220B7F" w:rsidRDefault="00310581" w:rsidP="00AA07DA">
            <w:pPr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Experiment 1</w:t>
            </w:r>
          </w:p>
        </w:tc>
        <w:tc>
          <w:tcPr>
            <w:tcW w:w="234" w:type="dxa"/>
            <w:tcBorders>
              <w:bottom w:val="nil"/>
            </w:tcBorders>
            <w:vAlign w:val="center"/>
          </w:tcPr>
          <w:p w14:paraId="42234A3D" w14:textId="77777777" w:rsidR="00310581" w:rsidRPr="00220B7F" w:rsidRDefault="00310581" w:rsidP="00AA07DA">
            <w:pPr>
              <w:ind w:firstLine="72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5EE3F102" w14:textId="77777777" w:rsidR="00310581" w:rsidRPr="00220B7F" w:rsidRDefault="00310581" w:rsidP="00AA07DA">
            <w:pPr>
              <w:ind w:firstLine="72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Experiment 2</w:t>
            </w:r>
          </w:p>
        </w:tc>
        <w:tc>
          <w:tcPr>
            <w:tcW w:w="2207" w:type="dxa"/>
          </w:tcPr>
          <w:p w14:paraId="69A1B450" w14:textId="77777777" w:rsidR="00310581" w:rsidRPr="00220B7F" w:rsidRDefault="00310581" w:rsidP="00AA07DA">
            <w:pPr>
              <w:ind w:firstLine="72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10581" w:rsidRPr="00220B7F" w14:paraId="728F55A3" w14:textId="77777777" w:rsidTr="00AA07DA">
        <w:trPr>
          <w:trHeight w:val="481"/>
          <w:jc w:val="center"/>
        </w:trPr>
        <w:tc>
          <w:tcPr>
            <w:tcW w:w="1828" w:type="dxa"/>
            <w:tcBorders>
              <w:top w:val="nil"/>
              <w:bottom w:val="nil"/>
            </w:tcBorders>
            <w:vAlign w:val="center"/>
          </w:tcPr>
          <w:p w14:paraId="444BB9A1" w14:textId="77777777" w:rsidR="00310581" w:rsidRPr="00220B7F" w:rsidRDefault="00310581" w:rsidP="00AA07D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>Dimensionality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281D2789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Stress 1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018288A4" w14:textId="77777777" w:rsidR="00310581" w:rsidRPr="00220B7F" w:rsidRDefault="00310581" w:rsidP="00AA07DA">
            <w:pPr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D.A.F.</w:t>
            </w: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07C0B534" w14:textId="77777777" w:rsidR="00310581" w:rsidRPr="00220B7F" w:rsidRDefault="00310581" w:rsidP="00AA07DA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14:paraId="06F43328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Stress 1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615B4B66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D.A.F.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066883A7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10581" w:rsidRPr="00220B7F" w14:paraId="15AD2379" w14:textId="77777777" w:rsidTr="00AA07DA">
        <w:trPr>
          <w:trHeight w:val="360"/>
          <w:jc w:val="center"/>
        </w:trPr>
        <w:tc>
          <w:tcPr>
            <w:tcW w:w="1828" w:type="dxa"/>
            <w:tcBorders>
              <w:top w:val="nil"/>
              <w:bottom w:val="nil"/>
            </w:tcBorders>
          </w:tcPr>
          <w:p w14:paraId="7FD5425A" w14:textId="77777777" w:rsidR="00310581" w:rsidRPr="00220B7F" w:rsidRDefault="00310581" w:rsidP="00AA07DA">
            <w:pPr>
              <w:ind w:firstLine="720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1D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14:paraId="335F655E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.35</w:t>
            </w:r>
          </w:p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14:paraId="6DC08590" w14:textId="77777777" w:rsidR="00310581" w:rsidRPr="00220B7F" w:rsidRDefault="00310581" w:rsidP="00AA07DA">
            <w:pPr>
              <w:ind w:hanging="14"/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.79</w:t>
            </w:r>
          </w:p>
        </w:tc>
        <w:tc>
          <w:tcPr>
            <w:tcW w:w="234" w:type="dxa"/>
            <w:tcBorders>
              <w:top w:val="nil"/>
              <w:bottom w:val="nil"/>
            </w:tcBorders>
          </w:tcPr>
          <w:p w14:paraId="0DD0CAEB" w14:textId="77777777" w:rsidR="00310581" w:rsidRPr="00220B7F" w:rsidRDefault="00310581" w:rsidP="00AA07DA">
            <w:pPr>
              <w:ind w:firstLine="720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nil"/>
            </w:tcBorders>
          </w:tcPr>
          <w:p w14:paraId="1E05588A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.38</w:t>
            </w:r>
          </w:p>
        </w:tc>
        <w:tc>
          <w:tcPr>
            <w:tcW w:w="1161" w:type="dxa"/>
            <w:tcBorders>
              <w:top w:val="single" w:sz="4" w:space="0" w:color="auto"/>
              <w:bottom w:val="nil"/>
            </w:tcBorders>
          </w:tcPr>
          <w:p w14:paraId="4E225E54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.78</w:t>
            </w:r>
          </w:p>
        </w:tc>
        <w:tc>
          <w:tcPr>
            <w:tcW w:w="2207" w:type="dxa"/>
            <w:tcBorders>
              <w:top w:val="single" w:sz="4" w:space="0" w:color="auto"/>
              <w:bottom w:val="nil"/>
            </w:tcBorders>
          </w:tcPr>
          <w:p w14:paraId="17899F33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310581" w:rsidRPr="00220B7F" w14:paraId="68ACDE93" w14:textId="77777777" w:rsidTr="00AA07DA">
        <w:trPr>
          <w:trHeight w:val="360"/>
          <w:jc w:val="center"/>
        </w:trPr>
        <w:tc>
          <w:tcPr>
            <w:tcW w:w="1828" w:type="dxa"/>
            <w:tcBorders>
              <w:top w:val="nil"/>
              <w:bottom w:val="nil"/>
            </w:tcBorders>
          </w:tcPr>
          <w:p w14:paraId="2E36986C" w14:textId="77777777" w:rsidR="00310581" w:rsidRPr="00220B7F" w:rsidRDefault="00310581" w:rsidP="00AA07DA">
            <w:pPr>
              <w:ind w:firstLine="720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2D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F823B4D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.24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4229F188" w14:textId="77777777" w:rsidR="00310581" w:rsidRPr="00220B7F" w:rsidRDefault="00310581" w:rsidP="00AA07DA">
            <w:pPr>
              <w:ind w:hanging="14"/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.90</w:t>
            </w:r>
          </w:p>
        </w:tc>
        <w:tc>
          <w:tcPr>
            <w:tcW w:w="234" w:type="dxa"/>
            <w:tcBorders>
              <w:top w:val="nil"/>
              <w:bottom w:val="nil"/>
            </w:tcBorders>
          </w:tcPr>
          <w:p w14:paraId="5E23D249" w14:textId="77777777" w:rsidR="00310581" w:rsidRPr="00220B7F" w:rsidRDefault="00310581" w:rsidP="00AA07DA">
            <w:pPr>
              <w:ind w:firstLine="720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F47193B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.25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059FB6B1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.89</w:t>
            </w:r>
          </w:p>
        </w:tc>
        <w:tc>
          <w:tcPr>
            <w:tcW w:w="2207" w:type="dxa"/>
            <w:tcBorders>
              <w:top w:val="nil"/>
              <w:bottom w:val="nil"/>
            </w:tcBorders>
          </w:tcPr>
          <w:p w14:paraId="5B305800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310581" w:rsidRPr="00220B7F" w14:paraId="3E3A9E24" w14:textId="77777777" w:rsidTr="00AA07DA">
        <w:trPr>
          <w:trHeight w:val="360"/>
          <w:jc w:val="center"/>
        </w:trPr>
        <w:tc>
          <w:tcPr>
            <w:tcW w:w="1828" w:type="dxa"/>
            <w:tcBorders>
              <w:top w:val="nil"/>
              <w:bottom w:val="nil"/>
            </w:tcBorders>
          </w:tcPr>
          <w:p w14:paraId="4AE3A0CB" w14:textId="77777777" w:rsidR="00310581" w:rsidRPr="00220B7F" w:rsidRDefault="00310581" w:rsidP="00AA07DA">
            <w:pPr>
              <w:ind w:firstLine="720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3D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99C5B19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.12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1E5F8F46" w14:textId="77777777" w:rsidR="00310581" w:rsidRPr="00220B7F" w:rsidRDefault="00310581" w:rsidP="00AA07DA">
            <w:pPr>
              <w:ind w:hanging="14"/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.95</w:t>
            </w:r>
          </w:p>
        </w:tc>
        <w:tc>
          <w:tcPr>
            <w:tcW w:w="234" w:type="dxa"/>
            <w:tcBorders>
              <w:top w:val="nil"/>
              <w:bottom w:val="nil"/>
            </w:tcBorders>
          </w:tcPr>
          <w:p w14:paraId="530824F4" w14:textId="77777777" w:rsidR="00310581" w:rsidRPr="00220B7F" w:rsidRDefault="00310581" w:rsidP="00AA07DA">
            <w:pPr>
              <w:ind w:firstLine="720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7A7E8B24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.10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63ACD07F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.96</w:t>
            </w:r>
          </w:p>
        </w:tc>
        <w:tc>
          <w:tcPr>
            <w:tcW w:w="2207" w:type="dxa"/>
            <w:tcBorders>
              <w:top w:val="nil"/>
              <w:bottom w:val="nil"/>
            </w:tcBorders>
          </w:tcPr>
          <w:p w14:paraId="77C7920B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310581" w:rsidRPr="00220B7F" w14:paraId="14E5473A" w14:textId="77777777" w:rsidTr="00AA07DA">
        <w:trPr>
          <w:trHeight w:val="360"/>
          <w:jc w:val="center"/>
        </w:trPr>
        <w:tc>
          <w:tcPr>
            <w:tcW w:w="1828" w:type="dxa"/>
            <w:tcBorders>
              <w:top w:val="nil"/>
              <w:bottom w:val="double" w:sz="4" w:space="0" w:color="auto"/>
            </w:tcBorders>
          </w:tcPr>
          <w:p w14:paraId="69D1A55D" w14:textId="77777777" w:rsidR="00310581" w:rsidRPr="00220B7F" w:rsidRDefault="00310581" w:rsidP="00AA07DA">
            <w:pPr>
              <w:ind w:firstLine="720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4D</w:t>
            </w:r>
          </w:p>
        </w:tc>
        <w:tc>
          <w:tcPr>
            <w:tcW w:w="1380" w:type="dxa"/>
            <w:tcBorders>
              <w:top w:val="nil"/>
              <w:bottom w:val="double" w:sz="4" w:space="0" w:color="auto"/>
            </w:tcBorders>
          </w:tcPr>
          <w:p w14:paraId="2AC1DC45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.09</w:t>
            </w:r>
          </w:p>
        </w:tc>
        <w:tc>
          <w:tcPr>
            <w:tcW w:w="1125" w:type="dxa"/>
            <w:tcBorders>
              <w:top w:val="nil"/>
              <w:bottom w:val="double" w:sz="4" w:space="0" w:color="auto"/>
            </w:tcBorders>
          </w:tcPr>
          <w:p w14:paraId="6A2C03BA" w14:textId="77777777" w:rsidR="00310581" w:rsidRPr="00220B7F" w:rsidRDefault="00310581" w:rsidP="00AA07DA">
            <w:pPr>
              <w:ind w:hanging="14"/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.97</w:t>
            </w:r>
          </w:p>
        </w:tc>
        <w:tc>
          <w:tcPr>
            <w:tcW w:w="234" w:type="dxa"/>
            <w:tcBorders>
              <w:top w:val="nil"/>
              <w:bottom w:val="double" w:sz="4" w:space="0" w:color="auto"/>
            </w:tcBorders>
          </w:tcPr>
          <w:p w14:paraId="3597ED68" w14:textId="77777777" w:rsidR="00310581" w:rsidRPr="00220B7F" w:rsidRDefault="00310581" w:rsidP="00AA07DA">
            <w:pPr>
              <w:ind w:firstLine="720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bottom w:val="double" w:sz="4" w:space="0" w:color="auto"/>
            </w:tcBorders>
          </w:tcPr>
          <w:p w14:paraId="207B8BC5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.06</w:t>
            </w:r>
          </w:p>
        </w:tc>
        <w:tc>
          <w:tcPr>
            <w:tcW w:w="1161" w:type="dxa"/>
            <w:tcBorders>
              <w:top w:val="nil"/>
              <w:bottom w:val="double" w:sz="4" w:space="0" w:color="auto"/>
            </w:tcBorders>
          </w:tcPr>
          <w:p w14:paraId="3EADC801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.98</w:t>
            </w:r>
          </w:p>
        </w:tc>
        <w:tc>
          <w:tcPr>
            <w:tcW w:w="2207" w:type="dxa"/>
            <w:tcBorders>
              <w:top w:val="nil"/>
              <w:bottom w:val="double" w:sz="4" w:space="0" w:color="auto"/>
            </w:tcBorders>
          </w:tcPr>
          <w:p w14:paraId="2BDE9420" w14:textId="77777777" w:rsidR="00310581" w:rsidRPr="00220B7F" w:rsidRDefault="00310581" w:rsidP="00AA07DA">
            <w:pPr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</w:p>
        </w:tc>
      </w:tr>
    </w:tbl>
    <w:p w14:paraId="5B2A2E9B" w14:textId="77777777" w:rsidR="00984CB3" w:rsidRPr="00220B7F" w:rsidRDefault="00984CB3" w:rsidP="00043115">
      <w:pPr>
        <w:spacing w:before="120" w:after="120" w:line="288" w:lineRule="auto"/>
        <w:rPr>
          <w:rFonts w:ascii="Times New Roman" w:hAnsi="Times New Roman"/>
          <w:sz w:val="22"/>
          <w:szCs w:val="22"/>
        </w:rPr>
      </w:pPr>
    </w:p>
    <w:p w14:paraId="76F380AD" w14:textId="77777777" w:rsidR="00AE731C" w:rsidRPr="00220B7F" w:rsidRDefault="00AE731C" w:rsidP="00043115">
      <w:pPr>
        <w:spacing w:before="120" w:after="120" w:line="288" w:lineRule="auto"/>
        <w:rPr>
          <w:rFonts w:ascii="Times New Roman" w:hAnsi="Times New Roman"/>
          <w:sz w:val="22"/>
          <w:szCs w:val="22"/>
        </w:rPr>
      </w:pPr>
    </w:p>
    <w:p w14:paraId="5E4403AF" w14:textId="77777777" w:rsidR="00AE731C" w:rsidRPr="00220B7F" w:rsidRDefault="00AE731C" w:rsidP="00043115">
      <w:pPr>
        <w:spacing w:before="120" w:after="120" w:line="288" w:lineRule="auto"/>
        <w:rPr>
          <w:rFonts w:ascii="Times New Roman" w:hAnsi="Times New Roman"/>
          <w:sz w:val="22"/>
          <w:szCs w:val="22"/>
        </w:rPr>
      </w:pPr>
    </w:p>
    <w:p w14:paraId="3AEA2701" w14:textId="42C01720" w:rsidR="00EE68DC" w:rsidRPr="00220B7F" w:rsidRDefault="00EE68DC" w:rsidP="00043115">
      <w:pPr>
        <w:spacing w:before="120" w:after="120" w:line="288" w:lineRule="auto"/>
        <w:rPr>
          <w:rFonts w:ascii="Times New Roman" w:hAnsi="Times New Roman"/>
          <w:sz w:val="22"/>
          <w:szCs w:val="22"/>
        </w:rPr>
      </w:pPr>
      <w:r w:rsidRPr="00220B7F">
        <w:rPr>
          <w:rFonts w:ascii="Times New Roman" w:hAnsi="Times New Roman"/>
          <w:sz w:val="22"/>
          <w:szCs w:val="22"/>
        </w:rPr>
        <w:t>Example of</w:t>
      </w:r>
      <w:r w:rsidR="00CA188A" w:rsidRPr="00220B7F">
        <w:rPr>
          <w:rFonts w:ascii="Times New Roman" w:hAnsi="Times New Roman"/>
          <w:sz w:val="22"/>
          <w:szCs w:val="22"/>
        </w:rPr>
        <w:t xml:space="preserve"> a</w:t>
      </w:r>
      <w:r w:rsidRPr="00220B7F">
        <w:rPr>
          <w:rFonts w:ascii="Times New Roman" w:hAnsi="Times New Roman"/>
          <w:sz w:val="22"/>
          <w:szCs w:val="22"/>
        </w:rPr>
        <w:t xml:space="preserve"> figure: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93519E" w:rsidRPr="00220B7F" w14:paraId="3A4DD238" w14:textId="77777777" w:rsidTr="001C48DF">
        <w:tc>
          <w:tcPr>
            <w:tcW w:w="4788" w:type="dxa"/>
          </w:tcPr>
          <w:p w14:paraId="43E72E46" w14:textId="77777777" w:rsidR="0093519E" w:rsidRPr="00220B7F" w:rsidRDefault="00232E21" w:rsidP="001C48DF">
            <w:pPr>
              <w:ind w:firstLine="7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90C2E8C" wp14:editId="56EF1C91">
                  <wp:extent cx="2472690" cy="185928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690" cy="185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16E71643" w14:textId="77777777" w:rsidR="0093519E" w:rsidRPr="00220B7F" w:rsidRDefault="00232E21" w:rsidP="001C48DF">
            <w:pPr>
              <w:ind w:firstLine="7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noProof/>
                <w:sz w:val="22"/>
                <w:szCs w:val="22"/>
              </w:rPr>
              <w:drawing>
                <wp:inline distT="0" distB="0" distL="0" distR="0" wp14:anchorId="621FF85C" wp14:editId="5ED8400D">
                  <wp:extent cx="2472690" cy="1859280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690" cy="185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19E" w:rsidRPr="00220B7F" w14:paraId="02B2FE49" w14:textId="77777777" w:rsidTr="001C48DF">
        <w:trPr>
          <w:trHeight w:val="454"/>
        </w:trPr>
        <w:tc>
          <w:tcPr>
            <w:tcW w:w="9576" w:type="dxa"/>
            <w:gridSpan w:val="2"/>
            <w:vAlign w:val="center"/>
          </w:tcPr>
          <w:p w14:paraId="56868BEE" w14:textId="77777777" w:rsidR="0093519E" w:rsidRPr="00220B7F" w:rsidRDefault="0093519E" w:rsidP="001C48DF">
            <w:pPr>
              <w:ind w:firstLine="720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220B7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Figure 1: The two 3-dimensional timbre spaces for each experiment.</w:t>
            </w:r>
          </w:p>
        </w:tc>
      </w:tr>
    </w:tbl>
    <w:p w14:paraId="016CBDB9" w14:textId="77777777" w:rsidR="00AE731C" w:rsidRPr="00220B7F" w:rsidRDefault="00AE731C" w:rsidP="00D903EB">
      <w:pPr>
        <w:pStyle w:val="Titre1"/>
        <w:spacing w:after="120"/>
        <w:rPr>
          <w:rFonts w:ascii="Times New Roman" w:hAnsi="Times New Roman"/>
        </w:rPr>
      </w:pPr>
    </w:p>
    <w:p w14:paraId="5F270A82" w14:textId="77777777" w:rsidR="00AE731C" w:rsidRPr="00220B7F" w:rsidRDefault="00AE731C" w:rsidP="00D903EB">
      <w:pPr>
        <w:pStyle w:val="Titre1"/>
        <w:spacing w:after="120"/>
        <w:rPr>
          <w:rFonts w:ascii="Times New Roman" w:hAnsi="Times New Roman"/>
        </w:rPr>
      </w:pPr>
    </w:p>
    <w:p w14:paraId="27D1DB50" w14:textId="43B70426" w:rsidR="00DE21E0" w:rsidRPr="00220B7F" w:rsidRDefault="00DE21E0" w:rsidP="00D903EB">
      <w:pPr>
        <w:pStyle w:val="Titre1"/>
        <w:spacing w:after="120"/>
        <w:rPr>
          <w:rFonts w:ascii="Times New Roman" w:hAnsi="Times New Roman"/>
        </w:rPr>
      </w:pPr>
      <w:r w:rsidRPr="00220B7F">
        <w:rPr>
          <w:rFonts w:ascii="Times New Roman" w:hAnsi="Times New Roman"/>
        </w:rPr>
        <w:t>References</w:t>
      </w:r>
    </w:p>
    <w:p w14:paraId="38D746A9" w14:textId="54AB02EE" w:rsidR="00DE21E0" w:rsidRPr="00220B7F" w:rsidRDefault="00984CB3" w:rsidP="00C41573">
      <w:pPr>
        <w:spacing w:after="120" w:line="288" w:lineRule="auto"/>
        <w:rPr>
          <w:rFonts w:ascii="Times New Roman" w:hAnsi="Times New Roman"/>
          <w:sz w:val="22"/>
          <w:szCs w:val="22"/>
        </w:rPr>
      </w:pPr>
      <w:r w:rsidRPr="00220B7F">
        <w:rPr>
          <w:rFonts w:ascii="Times New Roman" w:hAnsi="Times New Roman"/>
          <w:sz w:val="22"/>
          <w:szCs w:val="22"/>
        </w:rPr>
        <w:t>Please format your r</w:t>
      </w:r>
      <w:r w:rsidR="00DE21E0" w:rsidRPr="00220B7F">
        <w:rPr>
          <w:rFonts w:ascii="Times New Roman" w:hAnsi="Times New Roman"/>
          <w:sz w:val="22"/>
          <w:szCs w:val="22"/>
        </w:rPr>
        <w:t xml:space="preserve">eference list in APA </w:t>
      </w:r>
      <w:r w:rsidR="00EE68DC" w:rsidRPr="00220B7F">
        <w:rPr>
          <w:rFonts w:ascii="Times New Roman" w:hAnsi="Times New Roman"/>
          <w:sz w:val="22"/>
          <w:szCs w:val="22"/>
        </w:rPr>
        <w:t>style</w:t>
      </w:r>
      <w:r w:rsidR="00DE21E0" w:rsidRPr="00220B7F">
        <w:rPr>
          <w:rFonts w:ascii="Times New Roman" w:hAnsi="Times New Roman"/>
          <w:sz w:val="22"/>
          <w:szCs w:val="22"/>
        </w:rPr>
        <w:t>.</w:t>
      </w:r>
    </w:p>
    <w:p w14:paraId="679EC6B0" w14:textId="77777777" w:rsidR="00984CB3" w:rsidRPr="00220B7F" w:rsidRDefault="00984CB3" w:rsidP="00C41573">
      <w:pPr>
        <w:spacing w:after="120" w:line="288" w:lineRule="auto"/>
        <w:rPr>
          <w:rFonts w:ascii="Times New Roman" w:hAnsi="Times New Roman"/>
          <w:sz w:val="22"/>
          <w:szCs w:val="22"/>
        </w:rPr>
      </w:pPr>
    </w:p>
    <w:p w14:paraId="35BE8D86" w14:textId="77777777" w:rsidR="001331B1" w:rsidRPr="00220B7F" w:rsidRDefault="001331B1" w:rsidP="000B388E">
      <w:pPr>
        <w:widowControl w:val="0"/>
        <w:autoSpaceDE w:val="0"/>
        <w:autoSpaceDN w:val="0"/>
        <w:adjustRightInd w:val="0"/>
        <w:spacing w:line="276" w:lineRule="auto"/>
        <w:ind w:left="284" w:right="28" w:hanging="284"/>
        <w:rPr>
          <w:rFonts w:ascii="Times New Roman" w:hAnsi="Times New Roman"/>
          <w:sz w:val="22"/>
          <w:szCs w:val="22"/>
        </w:rPr>
      </w:pPr>
      <w:r w:rsidRPr="00220B7F">
        <w:rPr>
          <w:rFonts w:ascii="Times New Roman" w:hAnsi="Times New Roman"/>
          <w:sz w:val="22"/>
          <w:szCs w:val="22"/>
        </w:rPr>
        <w:t>H</w:t>
      </w:r>
      <w:r w:rsidRPr="00220B7F">
        <w:rPr>
          <w:rFonts w:ascii="Times New Roman" w:hAnsi="Times New Roman"/>
          <w:spacing w:val="11"/>
          <w:sz w:val="22"/>
          <w:szCs w:val="22"/>
        </w:rPr>
        <w:t>a</w:t>
      </w:r>
      <w:r w:rsidRPr="00220B7F">
        <w:rPr>
          <w:rFonts w:ascii="Times New Roman" w:hAnsi="Times New Roman"/>
          <w:sz w:val="22"/>
          <w:szCs w:val="22"/>
        </w:rPr>
        <w:t>jda,</w:t>
      </w:r>
      <w:r w:rsidRPr="00220B7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J.</w:t>
      </w:r>
      <w:r w:rsidRPr="00220B7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M.</w:t>
      </w:r>
      <w:r w:rsidRPr="00220B7F">
        <w:rPr>
          <w:rFonts w:ascii="Times New Roman" w:hAnsi="Times New Roman"/>
          <w:spacing w:val="52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(2007).</w:t>
      </w:r>
      <w:r w:rsidRPr="00220B7F">
        <w:rPr>
          <w:rFonts w:ascii="Times New Roman" w:hAnsi="Times New Roman"/>
          <w:spacing w:val="53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The</w:t>
      </w:r>
      <w:r w:rsidRPr="00220B7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effect</w:t>
      </w:r>
      <w:r w:rsidRPr="00220B7F">
        <w:rPr>
          <w:rFonts w:ascii="Times New Roman" w:hAnsi="Times New Roman"/>
          <w:spacing w:val="25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of</w:t>
      </w:r>
      <w:r w:rsidRPr="00220B7F">
        <w:rPr>
          <w:rFonts w:ascii="Times New Roman" w:hAnsi="Times New Roman"/>
          <w:spacing w:val="25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dynamic</w:t>
      </w:r>
      <w:r w:rsidRPr="00220B7F">
        <w:rPr>
          <w:rFonts w:ascii="Times New Roman" w:hAnsi="Times New Roman"/>
          <w:spacing w:val="25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acoustical</w:t>
      </w:r>
      <w:r w:rsidRPr="00220B7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features</w:t>
      </w:r>
      <w:r w:rsidRPr="00220B7F">
        <w:rPr>
          <w:rFonts w:ascii="Times New Roman" w:hAnsi="Times New Roman"/>
          <w:spacing w:val="25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on</w:t>
      </w:r>
      <w:r w:rsidRPr="00220B7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220B7F">
        <w:rPr>
          <w:rFonts w:ascii="Times New Roman" w:hAnsi="Times New Roman"/>
          <w:spacing w:val="-7"/>
          <w:sz w:val="22"/>
          <w:szCs w:val="22"/>
        </w:rPr>
        <w:t>m</w:t>
      </w:r>
      <w:r w:rsidRPr="00220B7F">
        <w:rPr>
          <w:rFonts w:ascii="Times New Roman" w:hAnsi="Times New Roman"/>
          <w:sz w:val="22"/>
          <w:szCs w:val="22"/>
        </w:rPr>
        <w:t>usical</w:t>
      </w:r>
      <w:r w:rsidRPr="00220B7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ti</w:t>
      </w:r>
      <w:r w:rsidRPr="00220B7F">
        <w:rPr>
          <w:rFonts w:ascii="Times New Roman" w:hAnsi="Times New Roman"/>
          <w:spacing w:val="-6"/>
          <w:sz w:val="22"/>
          <w:szCs w:val="22"/>
        </w:rPr>
        <w:t>m</w:t>
      </w:r>
      <w:r w:rsidRPr="00220B7F">
        <w:rPr>
          <w:rFonts w:ascii="Times New Roman" w:hAnsi="Times New Roman"/>
          <w:sz w:val="22"/>
          <w:szCs w:val="22"/>
        </w:rPr>
        <w:t>bre.</w:t>
      </w:r>
      <w:r w:rsidRPr="00220B7F">
        <w:rPr>
          <w:rFonts w:ascii="Times New Roman" w:hAnsi="Times New Roman"/>
          <w:spacing w:val="51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In</w:t>
      </w:r>
      <w:r w:rsidR="001E5246" w:rsidRPr="00220B7F">
        <w:rPr>
          <w:rFonts w:ascii="Times New Roman" w:hAnsi="Times New Roman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J.</w:t>
      </w:r>
      <w:r w:rsidRPr="00220B7F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W.</w:t>
      </w:r>
      <w:r w:rsidR="001E5246" w:rsidRPr="00220B7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Beau</w:t>
      </w:r>
      <w:r w:rsidRPr="00220B7F">
        <w:rPr>
          <w:rFonts w:ascii="Times New Roman" w:hAnsi="Times New Roman"/>
          <w:spacing w:val="-7"/>
          <w:sz w:val="22"/>
          <w:szCs w:val="22"/>
        </w:rPr>
        <w:t>c</w:t>
      </w:r>
      <w:r w:rsidRPr="00220B7F">
        <w:rPr>
          <w:rFonts w:ascii="Times New Roman" w:hAnsi="Times New Roman"/>
          <w:sz w:val="22"/>
          <w:szCs w:val="22"/>
        </w:rPr>
        <w:t>hamp</w:t>
      </w:r>
      <w:r w:rsidRPr="00220B7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(Ed.),</w:t>
      </w:r>
      <w:r w:rsidRPr="00220B7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spacing w:val="-6"/>
          <w:sz w:val="22"/>
          <w:szCs w:val="22"/>
        </w:rPr>
        <w:t>A</w:t>
      </w:r>
      <w:r w:rsidRPr="00220B7F">
        <w:rPr>
          <w:rFonts w:ascii="Times New Roman" w:hAnsi="Times New Roman"/>
          <w:i/>
          <w:iCs/>
          <w:sz w:val="22"/>
          <w:szCs w:val="22"/>
        </w:rPr>
        <w:t>nalysis,</w:t>
      </w:r>
      <w:r w:rsidRPr="00220B7F">
        <w:rPr>
          <w:rFonts w:ascii="Times New Roman" w:hAnsi="Times New Roman"/>
          <w:i/>
          <w:iCs/>
          <w:spacing w:val="29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sz w:val="22"/>
          <w:szCs w:val="22"/>
        </w:rPr>
        <w:t>synthesis,</w:t>
      </w:r>
      <w:r w:rsidRPr="00220B7F">
        <w:rPr>
          <w:rFonts w:ascii="Times New Roman" w:hAnsi="Times New Roman"/>
          <w:i/>
          <w:iCs/>
          <w:spacing w:val="29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sz w:val="22"/>
          <w:szCs w:val="22"/>
        </w:rPr>
        <w:t>and</w:t>
      </w:r>
      <w:r w:rsidRPr="00220B7F">
        <w:rPr>
          <w:rFonts w:ascii="Times New Roman" w:hAnsi="Times New Roman"/>
          <w:i/>
          <w:iCs/>
          <w:spacing w:val="28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spacing w:val="-13"/>
          <w:sz w:val="22"/>
          <w:szCs w:val="22"/>
        </w:rPr>
        <w:t>p</w:t>
      </w:r>
      <w:r w:rsidRPr="00220B7F">
        <w:rPr>
          <w:rFonts w:ascii="Times New Roman" w:hAnsi="Times New Roman"/>
          <w:i/>
          <w:iCs/>
          <w:sz w:val="22"/>
          <w:szCs w:val="22"/>
        </w:rPr>
        <w:t>e</w:t>
      </w:r>
      <w:r w:rsidRPr="00220B7F">
        <w:rPr>
          <w:rFonts w:ascii="Times New Roman" w:hAnsi="Times New Roman"/>
          <w:i/>
          <w:iCs/>
          <w:spacing w:val="-11"/>
          <w:sz w:val="22"/>
          <w:szCs w:val="22"/>
        </w:rPr>
        <w:t>r</w:t>
      </w:r>
      <w:r w:rsidRPr="00220B7F">
        <w:rPr>
          <w:rFonts w:ascii="Times New Roman" w:hAnsi="Times New Roman"/>
          <w:i/>
          <w:iCs/>
          <w:spacing w:val="-13"/>
          <w:sz w:val="22"/>
          <w:szCs w:val="22"/>
        </w:rPr>
        <w:t>c</w:t>
      </w:r>
      <w:r w:rsidRPr="00220B7F">
        <w:rPr>
          <w:rFonts w:ascii="Times New Roman" w:hAnsi="Times New Roman"/>
          <w:i/>
          <w:iCs/>
          <w:sz w:val="22"/>
          <w:szCs w:val="22"/>
        </w:rPr>
        <w:t>eption</w:t>
      </w:r>
      <w:r w:rsidRPr="00220B7F">
        <w:rPr>
          <w:rFonts w:ascii="Times New Roman" w:hAnsi="Times New Roman"/>
          <w:i/>
          <w:iCs/>
          <w:spacing w:val="28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sz w:val="22"/>
          <w:szCs w:val="22"/>
        </w:rPr>
        <w:t>of</w:t>
      </w:r>
      <w:r w:rsidRPr="00220B7F">
        <w:rPr>
          <w:rFonts w:ascii="Times New Roman" w:hAnsi="Times New Roman"/>
          <w:i/>
          <w:iCs/>
          <w:spacing w:val="28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sz w:val="22"/>
          <w:szCs w:val="22"/>
        </w:rPr>
        <w:t>musi</w:t>
      </w:r>
      <w:r w:rsidRPr="00220B7F">
        <w:rPr>
          <w:rFonts w:ascii="Times New Roman" w:hAnsi="Times New Roman"/>
          <w:i/>
          <w:iCs/>
          <w:spacing w:val="-11"/>
          <w:sz w:val="22"/>
          <w:szCs w:val="22"/>
        </w:rPr>
        <w:t>c</w:t>
      </w:r>
      <w:r w:rsidRPr="00220B7F">
        <w:rPr>
          <w:rFonts w:ascii="Times New Roman" w:hAnsi="Times New Roman"/>
          <w:i/>
          <w:iCs/>
          <w:sz w:val="22"/>
          <w:szCs w:val="22"/>
        </w:rPr>
        <w:t>al</w:t>
      </w:r>
      <w:r w:rsidRPr="00220B7F">
        <w:rPr>
          <w:rFonts w:ascii="Times New Roman" w:hAnsi="Times New Roman"/>
          <w:i/>
          <w:iCs/>
          <w:spacing w:val="27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sz w:val="22"/>
          <w:szCs w:val="22"/>
        </w:rPr>
        <w:t>sounds</w:t>
      </w:r>
      <w:r w:rsidRPr="00220B7F">
        <w:rPr>
          <w:rFonts w:ascii="Times New Roman" w:hAnsi="Times New Roman"/>
          <w:i/>
          <w:iCs/>
          <w:spacing w:val="42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(pp. 250–271).</w:t>
      </w:r>
      <w:r w:rsidRPr="00220B7F">
        <w:rPr>
          <w:rFonts w:ascii="Times New Roman" w:hAnsi="Times New Roman"/>
          <w:spacing w:val="47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New</w:t>
      </w:r>
      <w:r w:rsidRPr="00220B7F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220B7F">
        <w:rPr>
          <w:rFonts w:ascii="Times New Roman" w:hAnsi="Times New Roman"/>
          <w:spacing w:val="-17"/>
          <w:sz w:val="22"/>
          <w:szCs w:val="22"/>
        </w:rPr>
        <w:t>Y</w:t>
      </w:r>
      <w:r w:rsidRPr="00220B7F">
        <w:rPr>
          <w:rFonts w:ascii="Times New Roman" w:hAnsi="Times New Roman"/>
          <w:sz w:val="22"/>
          <w:szCs w:val="22"/>
        </w:rPr>
        <w:t>ork,</w:t>
      </w:r>
      <w:r w:rsidRPr="00220B7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USA:</w:t>
      </w:r>
      <w:r w:rsidRPr="00220B7F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Springer.</w:t>
      </w:r>
    </w:p>
    <w:p w14:paraId="6A481622" w14:textId="77777777" w:rsidR="000B388E" w:rsidRPr="00220B7F" w:rsidRDefault="000B388E" w:rsidP="000B388E">
      <w:pPr>
        <w:widowControl w:val="0"/>
        <w:autoSpaceDE w:val="0"/>
        <w:autoSpaceDN w:val="0"/>
        <w:adjustRightInd w:val="0"/>
        <w:spacing w:before="57" w:line="276" w:lineRule="auto"/>
        <w:ind w:left="324" w:right="17" w:hanging="219"/>
        <w:rPr>
          <w:rFonts w:ascii="Times New Roman" w:hAnsi="Times New Roman"/>
          <w:sz w:val="22"/>
          <w:szCs w:val="22"/>
        </w:rPr>
      </w:pPr>
      <w:r w:rsidRPr="00220B7F">
        <w:rPr>
          <w:rFonts w:ascii="Times New Roman" w:hAnsi="Times New Roman"/>
          <w:sz w:val="22"/>
          <w:szCs w:val="22"/>
        </w:rPr>
        <w:t>Kendall,</w:t>
      </w:r>
      <w:r w:rsidRPr="00220B7F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R.</w:t>
      </w:r>
      <w:r w:rsidRPr="00220B7F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A.,</w:t>
      </w:r>
      <w:r w:rsidRPr="00220B7F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&amp;</w:t>
      </w:r>
      <w:r w:rsidRPr="00220B7F">
        <w:rPr>
          <w:rFonts w:ascii="Times New Roman" w:hAnsi="Times New Roman"/>
          <w:spacing w:val="3"/>
          <w:sz w:val="22"/>
          <w:szCs w:val="22"/>
        </w:rPr>
        <w:t xml:space="preserve"> </w:t>
      </w:r>
      <w:proofErr w:type="spellStart"/>
      <w:r w:rsidRPr="00220B7F">
        <w:rPr>
          <w:rFonts w:ascii="Times New Roman" w:hAnsi="Times New Roman"/>
          <w:sz w:val="22"/>
          <w:szCs w:val="22"/>
        </w:rPr>
        <w:t>Carterette</w:t>
      </w:r>
      <w:proofErr w:type="spellEnd"/>
      <w:r w:rsidRPr="00220B7F">
        <w:rPr>
          <w:rFonts w:ascii="Times New Roman" w:hAnsi="Times New Roman"/>
          <w:sz w:val="22"/>
          <w:szCs w:val="22"/>
        </w:rPr>
        <w:t>,</w:t>
      </w:r>
      <w:r w:rsidRPr="00220B7F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220B7F">
        <w:rPr>
          <w:rFonts w:ascii="Times New Roman" w:hAnsi="Times New Roman"/>
          <w:spacing w:val="-1"/>
          <w:sz w:val="22"/>
          <w:szCs w:val="22"/>
        </w:rPr>
        <w:t>E</w:t>
      </w:r>
      <w:r w:rsidRPr="00220B7F">
        <w:rPr>
          <w:rFonts w:ascii="Times New Roman" w:hAnsi="Times New Roman"/>
          <w:sz w:val="22"/>
          <w:szCs w:val="22"/>
        </w:rPr>
        <w:t>.</w:t>
      </w:r>
      <w:r w:rsidRPr="00220B7F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C.</w:t>
      </w:r>
      <w:r w:rsidRPr="00220B7F">
        <w:rPr>
          <w:rFonts w:ascii="Times New Roman" w:hAnsi="Times New Roman"/>
          <w:spacing w:val="25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(1996).</w:t>
      </w:r>
      <w:r w:rsidRPr="00220B7F">
        <w:rPr>
          <w:rFonts w:ascii="Times New Roman" w:hAnsi="Times New Roman"/>
          <w:spacing w:val="25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Difference</w:t>
      </w:r>
      <w:r w:rsidRPr="00220B7F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thresholds</w:t>
      </w:r>
      <w:r w:rsidRPr="00220B7F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for</w:t>
      </w:r>
      <w:r w:rsidRPr="00220B7F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ti</w:t>
      </w:r>
      <w:r w:rsidRPr="00220B7F">
        <w:rPr>
          <w:rFonts w:ascii="Times New Roman" w:hAnsi="Times New Roman"/>
          <w:spacing w:val="-6"/>
          <w:sz w:val="22"/>
          <w:szCs w:val="22"/>
        </w:rPr>
        <w:t>m</w:t>
      </w:r>
      <w:r w:rsidRPr="00220B7F">
        <w:rPr>
          <w:rFonts w:ascii="Times New Roman" w:hAnsi="Times New Roman"/>
          <w:sz w:val="22"/>
          <w:szCs w:val="22"/>
        </w:rPr>
        <w:t>bre</w:t>
      </w:r>
      <w:r w:rsidRPr="00220B7F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related</w:t>
      </w:r>
      <w:r w:rsidRPr="00220B7F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to s</w:t>
      </w:r>
      <w:r w:rsidRPr="00220B7F">
        <w:rPr>
          <w:rFonts w:ascii="Times New Roman" w:hAnsi="Times New Roman"/>
          <w:spacing w:val="6"/>
          <w:sz w:val="22"/>
          <w:szCs w:val="22"/>
        </w:rPr>
        <w:t>p</w:t>
      </w:r>
      <w:r w:rsidRPr="00220B7F">
        <w:rPr>
          <w:rFonts w:ascii="Times New Roman" w:hAnsi="Times New Roman"/>
          <w:sz w:val="22"/>
          <w:szCs w:val="22"/>
        </w:rPr>
        <w:t>ectral</w:t>
      </w:r>
      <w:r w:rsidRPr="00220B7F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ce</w:t>
      </w:r>
      <w:r w:rsidRPr="00220B7F">
        <w:rPr>
          <w:rFonts w:ascii="Times New Roman" w:hAnsi="Times New Roman"/>
          <w:spacing w:val="-7"/>
          <w:sz w:val="22"/>
          <w:szCs w:val="22"/>
        </w:rPr>
        <w:t>n</w:t>
      </w:r>
      <w:r w:rsidRPr="00220B7F">
        <w:rPr>
          <w:rFonts w:ascii="Times New Roman" w:hAnsi="Times New Roman"/>
          <w:sz w:val="22"/>
          <w:szCs w:val="22"/>
        </w:rPr>
        <w:t>troid.</w:t>
      </w:r>
      <w:r w:rsidRPr="00220B7F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In</w:t>
      </w:r>
      <w:r w:rsidRPr="00220B7F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sz w:val="22"/>
          <w:szCs w:val="22"/>
        </w:rPr>
        <w:t>P</w:t>
      </w:r>
      <w:r w:rsidRPr="00220B7F">
        <w:rPr>
          <w:rFonts w:ascii="Times New Roman" w:hAnsi="Times New Roman"/>
          <w:i/>
          <w:iCs/>
          <w:spacing w:val="-11"/>
          <w:sz w:val="22"/>
          <w:szCs w:val="22"/>
        </w:rPr>
        <w:t>r</w:t>
      </w:r>
      <w:r w:rsidRPr="00220B7F">
        <w:rPr>
          <w:rFonts w:ascii="Times New Roman" w:hAnsi="Times New Roman"/>
          <w:i/>
          <w:iCs/>
          <w:spacing w:val="-14"/>
          <w:sz w:val="22"/>
          <w:szCs w:val="22"/>
        </w:rPr>
        <w:t>oc</w:t>
      </w:r>
      <w:r w:rsidRPr="00220B7F">
        <w:rPr>
          <w:rFonts w:ascii="Times New Roman" w:hAnsi="Times New Roman"/>
          <w:i/>
          <w:iCs/>
          <w:spacing w:val="-15"/>
          <w:sz w:val="22"/>
          <w:szCs w:val="22"/>
        </w:rPr>
        <w:t>ee</w:t>
      </w:r>
      <w:r w:rsidRPr="00220B7F">
        <w:rPr>
          <w:rFonts w:ascii="Times New Roman" w:hAnsi="Times New Roman"/>
          <w:i/>
          <w:iCs/>
          <w:sz w:val="22"/>
          <w:szCs w:val="22"/>
        </w:rPr>
        <w:t>dings</w:t>
      </w:r>
      <w:r w:rsidRPr="00220B7F">
        <w:rPr>
          <w:rFonts w:ascii="Times New Roman" w:hAnsi="Times New Roman"/>
          <w:i/>
          <w:iCs/>
          <w:spacing w:val="-3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sz w:val="22"/>
          <w:szCs w:val="22"/>
        </w:rPr>
        <w:t>of</w:t>
      </w:r>
      <w:r w:rsidRPr="00220B7F">
        <w:rPr>
          <w:rFonts w:ascii="Times New Roman" w:hAnsi="Times New Roman"/>
          <w:i/>
          <w:iCs/>
          <w:spacing w:val="-3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sz w:val="22"/>
          <w:szCs w:val="22"/>
        </w:rPr>
        <w:t>the</w:t>
      </w:r>
      <w:r w:rsidRPr="00220B7F">
        <w:rPr>
          <w:rFonts w:ascii="Times New Roman" w:hAnsi="Times New Roman"/>
          <w:i/>
          <w:iCs/>
          <w:spacing w:val="-3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sz w:val="22"/>
          <w:szCs w:val="22"/>
        </w:rPr>
        <w:t>4th</w:t>
      </w:r>
      <w:r w:rsidRPr="00220B7F">
        <w:rPr>
          <w:rFonts w:ascii="Times New Roman" w:hAnsi="Times New Roman"/>
          <w:i/>
          <w:iCs/>
          <w:spacing w:val="-2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spacing w:val="-1"/>
          <w:sz w:val="22"/>
          <w:szCs w:val="22"/>
        </w:rPr>
        <w:t>I</w:t>
      </w:r>
      <w:r w:rsidRPr="00220B7F">
        <w:rPr>
          <w:rFonts w:ascii="Times New Roman" w:hAnsi="Times New Roman"/>
          <w:i/>
          <w:iCs/>
          <w:sz w:val="22"/>
          <w:szCs w:val="22"/>
        </w:rPr>
        <w:t>nternational</w:t>
      </w:r>
      <w:r w:rsidRPr="00220B7F">
        <w:rPr>
          <w:rFonts w:ascii="Times New Roman" w:hAnsi="Times New Roman"/>
          <w:i/>
          <w:iCs/>
          <w:spacing w:val="-3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sz w:val="22"/>
          <w:szCs w:val="22"/>
        </w:rPr>
        <w:t>Confe</w:t>
      </w:r>
      <w:r w:rsidRPr="00220B7F">
        <w:rPr>
          <w:rFonts w:ascii="Times New Roman" w:hAnsi="Times New Roman"/>
          <w:i/>
          <w:iCs/>
          <w:spacing w:val="-12"/>
          <w:sz w:val="22"/>
          <w:szCs w:val="22"/>
        </w:rPr>
        <w:t>r</w:t>
      </w:r>
      <w:r w:rsidRPr="00220B7F">
        <w:rPr>
          <w:rFonts w:ascii="Times New Roman" w:hAnsi="Times New Roman"/>
          <w:i/>
          <w:iCs/>
          <w:sz w:val="22"/>
          <w:szCs w:val="22"/>
        </w:rPr>
        <w:t>en</w:t>
      </w:r>
      <w:r w:rsidRPr="00220B7F">
        <w:rPr>
          <w:rFonts w:ascii="Times New Roman" w:hAnsi="Times New Roman"/>
          <w:i/>
          <w:iCs/>
          <w:spacing w:val="-14"/>
          <w:sz w:val="22"/>
          <w:szCs w:val="22"/>
        </w:rPr>
        <w:t>c</w:t>
      </w:r>
      <w:r w:rsidRPr="00220B7F">
        <w:rPr>
          <w:rFonts w:ascii="Times New Roman" w:hAnsi="Times New Roman"/>
          <w:i/>
          <w:iCs/>
          <w:sz w:val="22"/>
          <w:szCs w:val="22"/>
        </w:rPr>
        <w:t>e</w:t>
      </w:r>
      <w:r w:rsidRPr="00220B7F">
        <w:rPr>
          <w:rFonts w:ascii="Times New Roman" w:hAnsi="Times New Roman"/>
          <w:i/>
          <w:iCs/>
          <w:spacing w:val="-3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sz w:val="22"/>
          <w:szCs w:val="22"/>
        </w:rPr>
        <w:t>on</w:t>
      </w:r>
      <w:r w:rsidRPr="00220B7F">
        <w:rPr>
          <w:rFonts w:ascii="Times New Roman" w:hAnsi="Times New Roman"/>
          <w:i/>
          <w:iCs/>
          <w:spacing w:val="-4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sz w:val="22"/>
          <w:szCs w:val="22"/>
        </w:rPr>
        <w:t>Music Pe</w:t>
      </w:r>
      <w:r w:rsidRPr="00220B7F">
        <w:rPr>
          <w:rFonts w:ascii="Times New Roman" w:hAnsi="Times New Roman"/>
          <w:i/>
          <w:iCs/>
          <w:spacing w:val="-12"/>
          <w:sz w:val="22"/>
          <w:szCs w:val="22"/>
        </w:rPr>
        <w:t>r</w:t>
      </w:r>
      <w:r w:rsidRPr="00220B7F">
        <w:rPr>
          <w:rFonts w:ascii="Times New Roman" w:hAnsi="Times New Roman"/>
          <w:i/>
          <w:iCs/>
          <w:spacing w:val="-14"/>
          <w:sz w:val="22"/>
          <w:szCs w:val="22"/>
        </w:rPr>
        <w:t>c</w:t>
      </w:r>
      <w:r w:rsidRPr="00220B7F">
        <w:rPr>
          <w:rFonts w:ascii="Times New Roman" w:hAnsi="Times New Roman"/>
          <w:i/>
          <w:iCs/>
          <w:sz w:val="22"/>
          <w:szCs w:val="22"/>
        </w:rPr>
        <w:t>eption</w:t>
      </w:r>
      <w:r w:rsidRPr="00220B7F">
        <w:rPr>
          <w:rFonts w:ascii="Times New Roman" w:hAnsi="Times New Roman"/>
          <w:i/>
          <w:iCs/>
          <w:spacing w:val="1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sz w:val="22"/>
          <w:szCs w:val="22"/>
        </w:rPr>
        <w:t>and</w:t>
      </w:r>
      <w:r w:rsidRPr="00220B7F">
        <w:rPr>
          <w:rFonts w:ascii="Times New Roman" w:hAnsi="Times New Roman"/>
          <w:i/>
          <w:iCs/>
          <w:spacing w:val="1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sz w:val="22"/>
          <w:szCs w:val="22"/>
        </w:rPr>
        <w:t>C</w:t>
      </w:r>
      <w:r w:rsidRPr="00220B7F">
        <w:rPr>
          <w:rFonts w:ascii="Times New Roman" w:hAnsi="Times New Roman"/>
          <w:i/>
          <w:iCs/>
          <w:spacing w:val="-12"/>
          <w:sz w:val="22"/>
          <w:szCs w:val="22"/>
        </w:rPr>
        <w:t>o</w:t>
      </w:r>
      <w:r w:rsidRPr="00220B7F">
        <w:rPr>
          <w:rFonts w:ascii="Times New Roman" w:hAnsi="Times New Roman"/>
          <w:i/>
          <w:iCs/>
          <w:sz w:val="22"/>
          <w:szCs w:val="22"/>
        </w:rPr>
        <w:t>gnition</w:t>
      </w:r>
      <w:r w:rsidRPr="00220B7F">
        <w:rPr>
          <w:rFonts w:ascii="Times New Roman" w:hAnsi="Times New Roman"/>
          <w:i/>
          <w:iCs/>
          <w:spacing w:val="1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sz w:val="22"/>
          <w:szCs w:val="22"/>
        </w:rPr>
        <w:t>ICMPC</w:t>
      </w:r>
      <w:r w:rsidRPr="00220B7F">
        <w:rPr>
          <w:rFonts w:ascii="Times New Roman" w:hAnsi="Times New Roman"/>
          <w:i/>
          <w:iCs/>
          <w:spacing w:val="2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sz w:val="22"/>
          <w:szCs w:val="22"/>
        </w:rPr>
        <w:t>04</w:t>
      </w:r>
      <w:r w:rsidRPr="00220B7F">
        <w:rPr>
          <w:rFonts w:ascii="Times New Roman" w:hAnsi="Times New Roman"/>
          <w:i/>
          <w:iCs/>
          <w:spacing w:val="20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(pp.</w:t>
      </w:r>
      <w:r w:rsidRPr="00220B7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220B7F">
        <w:rPr>
          <w:rFonts w:ascii="Times New Roman" w:hAnsi="Times New Roman"/>
          <w:sz w:val="22"/>
          <w:szCs w:val="22"/>
        </w:rPr>
        <w:t>91–95).</w:t>
      </w:r>
    </w:p>
    <w:p w14:paraId="6A8608FD" w14:textId="77777777" w:rsidR="00F551DC" w:rsidRPr="00220B7F" w:rsidRDefault="00B56D55" w:rsidP="001F1F1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 w:rsidRPr="00220B7F">
        <w:rPr>
          <w:rFonts w:ascii="Times New Roman" w:hAnsi="Times New Roman"/>
          <w:color w:val="000000"/>
          <w:sz w:val="22"/>
          <w:szCs w:val="22"/>
        </w:rPr>
        <w:t>McAdams,</w:t>
      </w:r>
      <w:r w:rsidRPr="00220B7F">
        <w:rPr>
          <w:rFonts w:ascii="Times New Roman" w:hAnsi="Times New Roman"/>
          <w:color w:val="000000"/>
          <w:spacing w:val="25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S.,</w:t>
      </w:r>
      <w:r w:rsidRPr="00220B7F">
        <w:rPr>
          <w:rFonts w:ascii="Times New Roman" w:hAnsi="Times New Roman"/>
          <w:color w:val="000000"/>
          <w:spacing w:val="25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Wins</w:t>
      </w:r>
      <w:r w:rsidRPr="00220B7F">
        <w:rPr>
          <w:rFonts w:ascii="Times New Roman" w:hAnsi="Times New Roman"/>
          <w:color w:val="000000"/>
          <w:spacing w:val="5"/>
          <w:sz w:val="22"/>
          <w:szCs w:val="22"/>
        </w:rPr>
        <w:t>b</w:t>
      </w:r>
      <w:r w:rsidRPr="00220B7F">
        <w:rPr>
          <w:rFonts w:ascii="Times New Roman" w:hAnsi="Times New Roman"/>
          <w:color w:val="000000"/>
          <w:sz w:val="22"/>
          <w:szCs w:val="22"/>
        </w:rPr>
        <w:t>erg,</w:t>
      </w:r>
      <w:r w:rsidRPr="00220B7F">
        <w:rPr>
          <w:rFonts w:ascii="Times New Roman" w:hAnsi="Times New Roman"/>
          <w:color w:val="000000"/>
          <w:spacing w:val="25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S.,</w:t>
      </w:r>
      <w:r w:rsidRPr="00220B7F">
        <w:rPr>
          <w:rFonts w:ascii="Times New Roman" w:hAnsi="Times New Roman"/>
          <w:color w:val="000000"/>
          <w:spacing w:val="24"/>
          <w:sz w:val="22"/>
          <w:szCs w:val="22"/>
        </w:rPr>
        <w:t xml:space="preserve"> </w:t>
      </w:r>
      <w:proofErr w:type="spellStart"/>
      <w:r w:rsidRPr="00220B7F">
        <w:rPr>
          <w:rFonts w:ascii="Times New Roman" w:hAnsi="Times New Roman"/>
          <w:color w:val="000000"/>
          <w:sz w:val="22"/>
          <w:szCs w:val="22"/>
        </w:rPr>
        <w:t>Donnadieu</w:t>
      </w:r>
      <w:proofErr w:type="spellEnd"/>
      <w:r w:rsidRPr="00220B7F">
        <w:rPr>
          <w:rFonts w:ascii="Times New Roman" w:hAnsi="Times New Roman"/>
          <w:color w:val="000000"/>
          <w:sz w:val="22"/>
          <w:szCs w:val="22"/>
        </w:rPr>
        <w:t>,</w:t>
      </w:r>
      <w:r w:rsidRPr="00220B7F">
        <w:rPr>
          <w:rFonts w:ascii="Times New Roman" w:hAnsi="Times New Roman"/>
          <w:color w:val="000000"/>
          <w:spacing w:val="25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S.,</w:t>
      </w:r>
      <w:r w:rsidRPr="00220B7F">
        <w:rPr>
          <w:rFonts w:ascii="Times New Roman" w:hAnsi="Times New Roman"/>
          <w:color w:val="000000"/>
          <w:spacing w:val="24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S</w:t>
      </w:r>
      <w:r w:rsidRPr="00220B7F">
        <w:rPr>
          <w:rFonts w:ascii="Times New Roman" w:hAnsi="Times New Roman"/>
          <w:color w:val="000000"/>
          <w:spacing w:val="6"/>
          <w:sz w:val="22"/>
          <w:szCs w:val="22"/>
        </w:rPr>
        <w:t>o</w:t>
      </w:r>
      <w:r w:rsidRPr="00220B7F">
        <w:rPr>
          <w:rFonts w:ascii="Times New Roman" w:hAnsi="Times New Roman"/>
          <w:color w:val="000000"/>
          <w:sz w:val="22"/>
          <w:szCs w:val="22"/>
        </w:rPr>
        <w:t>ete,</w:t>
      </w:r>
      <w:r w:rsidRPr="00220B7F">
        <w:rPr>
          <w:rFonts w:ascii="Times New Roman" w:hAnsi="Times New Roman"/>
          <w:color w:val="000000"/>
          <w:spacing w:val="25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G.</w:t>
      </w:r>
      <w:r w:rsidRPr="00220B7F">
        <w:rPr>
          <w:rFonts w:ascii="Times New Roman" w:hAnsi="Times New Roman"/>
          <w:color w:val="000000"/>
          <w:spacing w:val="25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D.,</w:t>
      </w:r>
      <w:r w:rsidRPr="00220B7F">
        <w:rPr>
          <w:rFonts w:ascii="Times New Roman" w:hAnsi="Times New Roman"/>
          <w:color w:val="000000"/>
          <w:spacing w:val="25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&amp;</w:t>
      </w:r>
      <w:r w:rsidRPr="00220B7F">
        <w:rPr>
          <w:rFonts w:ascii="Times New Roman" w:hAnsi="Times New Roman"/>
          <w:color w:val="000000"/>
          <w:spacing w:val="24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Krimphoff,</w:t>
      </w:r>
      <w:r w:rsidRPr="00220B7F">
        <w:rPr>
          <w:rFonts w:ascii="Times New Roman" w:hAnsi="Times New Roman"/>
          <w:color w:val="000000"/>
          <w:spacing w:val="25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J.</w:t>
      </w:r>
      <w:r w:rsidRPr="00220B7F">
        <w:rPr>
          <w:rFonts w:ascii="Times New Roman" w:hAnsi="Times New Roman"/>
          <w:color w:val="000000"/>
          <w:spacing w:val="52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(1995).</w:t>
      </w:r>
      <w:r w:rsidR="00211BFC" w:rsidRPr="00220B7F">
        <w:rPr>
          <w:rFonts w:ascii="Times New Roman" w:eastAsia="Times New Roman" w:hAnsi="Times New Roman"/>
          <w:sz w:val="22"/>
          <w:szCs w:val="22"/>
          <w:lang w:eastAsia="en-GB"/>
        </w:rPr>
        <w:t xml:space="preserve"> </w:t>
      </w:r>
      <w:r w:rsidRPr="00220B7F">
        <w:rPr>
          <w:rFonts w:ascii="Times New Roman" w:hAnsi="Times New Roman"/>
          <w:color w:val="000000"/>
          <w:spacing w:val="-6"/>
          <w:sz w:val="22"/>
          <w:szCs w:val="22"/>
        </w:rPr>
        <w:t>P</w:t>
      </w:r>
      <w:r w:rsidRPr="00220B7F">
        <w:rPr>
          <w:rFonts w:ascii="Times New Roman" w:hAnsi="Times New Roman"/>
          <w:color w:val="000000"/>
          <w:sz w:val="22"/>
          <w:szCs w:val="22"/>
        </w:rPr>
        <w:t>erceptual</w:t>
      </w:r>
      <w:r w:rsidRPr="00220B7F">
        <w:rPr>
          <w:rFonts w:ascii="Times New Roman" w:hAnsi="Times New Roman"/>
          <w:color w:val="000000"/>
          <w:spacing w:val="16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scaling</w:t>
      </w:r>
      <w:r w:rsidRPr="00220B7F">
        <w:rPr>
          <w:rFonts w:ascii="Times New Roman" w:hAnsi="Times New Roman"/>
          <w:color w:val="000000"/>
          <w:spacing w:val="17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of</w:t>
      </w:r>
      <w:r w:rsidRPr="00220B7F">
        <w:rPr>
          <w:rFonts w:ascii="Times New Roman" w:hAnsi="Times New Roman"/>
          <w:color w:val="000000"/>
          <w:spacing w:val="16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sy</w:t>
      </w:r>
      <w:r w:rsidRPr="00220B7F">
        <w:rPr>
          <w:rFonts w:ascii="Times New Roman" w:hAnsi="Times New Roman"/>
          <w:color w:val="000000"/>
          <w:spacing w:val="-7"/>
          <w:sz w:val="22"/>
          <w:szCs w:val="22"/>
        </w:rPr>
        <w:t>n</w:t>
      </w:r>
      <w:r w:rsidRPr="00220B7F">
        <w:rPr>
          <w:rFonts w:ascii="Times New Roman" w:hAnsi="Times New Roman"/>
          <w:color w:val="000000"/>
          <w:sz w:val="22"/>
          <w:szCs w:val="22"/>
        </w:rPr>
        <w:t>thesized</w:t>
      </w:r>
      <w:r w:rsidRPr="00220B7F">
        <w:rPr>
          <w:rFonts w:ascii="Times New Roman" w:hAnsi="Times New Roman"/>
          <w:color w:val="000000"/>
          <w:spacing w:val="17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pacing w:val="-7"/>
          <w:sz w:val="22"/>
          <w:szCs w:val="22"/>
        </w:rPr>
        <w:t>m</w:t>
      </w:r>
      <w:r w:rsidRPr="00220B7F">
        <w:rPr>
          <w:rFonts w:ascii="Times New Roman" w:hAnsi="Times New Roman"/>
          <w:color w:val="000000"/>
          <w:sz w:val="22"/>
          <w:szCs w:val="22"/>
        </w:rPr>
        <w:t>usical</w:t>
      </w:r>
      <w:r w:rsidRPr="00220B7F">
        <w:rPr>
          <w:rFonts w:ascii="Times New Roman" w:hAnsi="Times New Roman"/>
          <w:color w:val="000000"/>
          <w:spacing w:val="16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ti</w:t>
      </w:r>
      <w:r w:rsidRPr="00220B7F">
        <w:rPr>
          <w:rFonts w:ascii="Times New Roman" w:hAnsi="Times New Roman"/>
          <w:color w:val="000000"/>
          <w:spacing w:val="-6"/>
          <w:sz w:val="22"/>
          <w:szCs w:val="22"/>
        </w:rPr>
        <w:t>m</w:t>
      </w:r>
      <w:r w:rsidRPr="00220B7F">
        <w:rPr>
          <w:rFonts w:ascii="Times New Roman" w:hAnsi="Times New Roman"/>
          <w:color w:val="000000"/>
          <w:sz w:val="22"/>
          <w:szCs w:val="22"/>
        </w:rPr>
        <w:t>bres:</w:t>
      </w:r>
      <w:r w:rsidRPr="00220B7F">
        <w:rPr>
          <w:rFonts w:ascii="Times New Roman" w:hAnsi="Times New Roman"/>
          <w:color w:val="000000"/>
          <w:spacing w:val="41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Common</w:t>
      </w:r>
      <w:r w:rsidRPr="00220B7F">
        <w:rPr>
          <w:rFonts w:ascii="Times New Roman" w:hAnsi="Times New Roman"/>
          <w:color w:val="000000"/>
          <w:spacing w:val="16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dimensions, s</w:t>
      </w:r>
      <w:r w:rsidRPr="00220B7F">
        <w:rPr>
          <w:rFonts w:ascii="Times New Roman" w:hAnsi="Times New Roman"/>
          <w:color w:val="000000"/>
          <w:spacing w:val="6"/>
          <w:sz w:val="22"/>
          <w:szCs w:val="22"/>
        </w:rPr>
        <w:t>p</w:t>
      </w:r>
      <w:r w:rsidRPr="00220B7F">
        <w:rPr>
          <w:rFonts w:ascii="Times New Roman" w:hAnsi="Times New Roman"/>
          <w:color w:val="000000"/>
          <w:sz w:val="22"/>
          <w:szCs w:val="22"/>
        </w:rPr>
        <w:t>ecificities,</w:t>
      </w:r>
      <w:r w:rsidRPr="00220B7F">
        <w:rPr>
          <w:rFonts w:ascii="Times New Roman" w:hAnsi="Times New Roman"/>
          <w:color w:val="000000"/>
          <w:spacing w:val="-2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and</w:t>
      </w:r>
      <w:r w:rsidRPr="00220B7F">
        <w:rPr>
          <w:rFonts w:ascii="Times New Roman" w:hAnsi="Times New Roman"/>
          <w:color w:val="000000"/>
          <w:spacing w:val="-2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late</w:t>
      </w:r>
      <w:r w:rsidRPr="00220B7F">
        <w:rPr>
          <w:rFonts w:ascii="Times New Roman" w:hAnsi="Times New Roman"/>
          <w:color w:val="000000"/>
          <w:spacing w:val="-6"/>
          <w:sz w:val="22"/>
          <w:szCs w:val="22"/>
        </w:rPr>
        <w:t>n</w:t>
      </w:r>
      <w:r w:rsidRPr="00220B7F">
        <w:rPr>
          <w:rFonts w:ascii="Times New Roman" w:hAnsi="Times New Roman"/>
          <w:color w:val="000000"/>
          <w:sz w:val="22"/>
          <w:szCs w:val="22"/>
        </w:rPr>
        <w:t>t</w:t>
      </w:r>
      <w:r w:rsidRPr="00220B7F">
        <w:rPr>
          <w:rFonts w:ascii="Times New Roman" w:hAnsi="Times New Roman"/>
          <w:color w:val="000000"/>
          <w:spacing w:val="-2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su</w:t>
      </w:r>
      <w:r w:rsidRPr="00220B7F">
        <w:rPr>
          <w:rFonts w:ascii="Times New Roman" w:hAnsi="Times New Roman"/>
          <w:color w:val="000000"/>
          <w:spacing w:val="12"/>
          <w:sz w:val="22"/>
          <w:szCs w:val="22"/>
        </w:rPr>
        <w:t>b</w:t>
      </w:r>
      <w:r w:rsidRPr="00220B7F">
        <w:rPr>
          <w:rFonts w:ascii="Times New Roman" w:hAnsi="Times New Roman"/>
          <w:color w:val="000000"/>
          <w:spacing w:val="-1"/>
          <w:sz w:val="22"/>
          <w:szCs w:val="22"/>
        </w:rPr>
        <w:t>j</w:t>
      </w:r>
      <w:r w:rsidRPr="00220B7F">
        <w:rPr>
          <w:rFonts w:ascii="Times New Roman" w:hAnsi="Times New Roman"/>
          <w:color w:val="000000"/>
          <w:sz w:val="22"/>
          <w:szCs w:val="22"/>
        </w:rPr>
        <w:t>ect</w:t>
      </w:r>
      <w:r w:rsidRPr="00220B7F">
        <w:rPr>
          <w:rFonts w:ascii="Times New Roman" w:hAnsi="Times New Roman"/>
          <w:color w:val="000000"/>
          <w:spacing w:val="-2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classes.</w:t>
      </w:r>
      <w:r w:rsidRPr="00220B7F">
        <w:rPr>
          <w:rFonts w:ascii="Times New Roman" w:hAnsi="Times New Roman"/>
          <w:color w:val="000000"/>
          <w:spacing w:val="17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color w:val="000000"/>
          <w:sz w:val="22"/>
          <w:szCs w:val="22"/>
        </w:rPr>
        <w:t>Psychol</w:t>
      </w:r>
      <w:r w:rsidRPr="00220B7F">
        <w:rPr>
          <w:rFonts w:ascii="Times New Roman" w:hAnsi="Times New Roman"/>
          <w:i/>
          <w:iCs/>
          <w:color w:val="000000"/>
          <w:spacing w:val="-12"/>
          <w:sz w:val="22"/>
          <w:szCs w:val="22"/>
        </w:rPr>
        <w:t>o</w:t>
      </w:r>
      <w:r w:rsidRPr="00220B7F">
        <w:rPr>
          <w:rFonts w:ascii="Times New Roman" w:hAnsi="Times New Roman"/>
          <w:i/>
          <w:iCs/>
          <w:color w:val="000000"/>
          <w:sz w:val="22"/>
          <w:szCs w:val="22"/>
        </w:rPr>
        <w:t>gi</w:t>
      </w:r>
      <w:r w:rsidRPr="00220B7F">
        <w:rPr>
          <w:rFonts w:ascii="Times New Roman" w:hAnsi="Times New Roman"/>
          <w:i/>
          <w:iCs/>
          <w:color w:val="000000"/>
          <w:spacing w:val="-11"/>
          <w:sz w:val="22"/>
          <w:szCs w:val="22"/>
        </w:rPr>
        <w:t>c</w:t>
      </w:r>
      <w:r w:rsidRPr="00220B7F">
        <w:rPr>
          <w:rFonts w:ascii="Times New Roman" w:hAnsi="Times New Roman"/>
          <w:i/>
          <w:iCs/>
          <w:color w:val="000000"/>
          <w:sz w:val="22"/>
          <w:szCs w:val="22"/>
        </w:rPr>
        <w:t>al</w:t>
      </w:r>
      <w:r w:rsidRPr="00220B7F">
        <w:rPr>
          <w:rFonts w:ascii="Times New Roman" w:hAnsi="Times New Roman"/>
          <w:i/>
          <w:iCs/>
          <w:color w:val="000000"/>
          <w:spacing w:val="2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color w:val="000000"/>
          <w:spacing w:val="-12"/>
          <w:sz w:val="22"/>
          <w:szCs w:val="22"/>
        </w:rPr>
        <w:t>R</w:t>
      </w:r>
      <w:r w:rsidRPr="00220B7F">
        <w:rPr>
          <w:rFonts w:ascii="Times New Roman" w:hAnsi="Times New Roman"/>
          <w:i/>
          <w:iCs/>
          <w:color w:val="000000"/>
          <w:sz w:val="22"/>
          <w:szCs w:val="22"/>
        </w:rPr>
        <w:t>es</w:t>
      </w:r>
      <w:r w:rsidRPr="00220B7F">
        <w:rPr>
          <w:rFonts w:ascii="Times New Roman" w:hAnsi="Times New Roman"/>
          <w:i/>
          <w:iCs/>
          <w:color w:val="000000"/>
          <w:spacing w:val="-13"/>
          <w:sz w:val="22"/>
          <w:szCs w:val="22"/>
        </w:rPr>
        <w:t>e</w:t>
      </w:r>
      <w:r w:rsidRPr="00220B7F">
        <w:rPr>
          <w:rFonts w:ascii="Times New Roman" w:hAnsi="Times New Roman"/>
          <w:i/>
          <w:iCs/>
          <w:color w:val="000000"/>
          <w:sz w:val="22"/>
          <w:szCs w:val="22"/>
        </w:rPr>
        <w:t>a</w:t>
      </w:r>
      <w:r w:rsidRPr="00220B7F">
        <w:rPr>
          <w:rFonts w:ascii="Times New Roman" w:hAnsi="Times New Roman"/>
          <w:i/>
          <w:iCs/>
          <w:color w:val="000000"/>
          <w:spacing w:val="-11"/>
          <w:sz w:val="22"/>
          <w:szCs w:val="22"/>
        </w:rPr>
        <w:t>r</w:t>
      </w:r>
      <w:r w:rsidRPr="00220B7F">
        <w:rPr>
          <w:rFonts w:ascii="Times New Roman" w:hAnsi="Times New Roman"/>
          <w:i/>
          <w:iCs/>
          <w:color w:val="000000"/>
          <w:sz w:val="22"/>
          <w:szCs w:val="22"/>
        </w:rPr>
        <w:t>c</w:t>
      </w:r>
      <w:r w:rsidRPr="00220B7F">
        <w:rPr>
          <w:rFonts w:ascii="Times New Roman" w:hAnsi="Times New Roman"/>
          <w:i/>
          <w:iCs/>
          <w:color w:val="000000"/>
          <w:spacing w:val="16"/>
          <w:sz w:val="22"/>
          <w:szCs w:val="22"/>
        </w:rPr>
        <w:t>h</w:t>
      </w:r>
      <w:r w:rsidRPr="00220B7F">
        <w:rPr>
          <w:rFonts w:ascii="Times New Roman" w:hAnsi="Times New Roman"/>
          <w:color w:val="000000"/>
          <w:sz w:val="22"/>
          <w:szCs w:val="22"/>
        </w:rPr>
        <w:t>,</w:t>
      </w:r>
      <w:r w:rsidRPr="00220B7F">
        <w:rPr>
          <w:rFonts w:ascii="Times New Roman" w:hAnsi="Times New Roman"/>
          <w:color w:val="000000"/>
          <w:spacing w:val="-2"/>
          <w:sz w:val="22"/>
          <w:szCs w:val="22"/>
        </w:rPr>
        <w:t xml:space="preserve"> </w:t>
      </w:r>
      <w:r w:rsidRPr="00220B7F">
        <w:rPr>
          <w:rFonts w:ascii="Times New Roman" w:hAnsi="Times New Roman"/>
          <w:i/>
          <w:iCs/>
          <w:color w:val="000000"/>
          <w:sz w:val="22"/>
          <w:szCs w:val="22"/>
        </w:rPr>
        <w:t>58</w:t>
      </w:r>
      <w:r w:rsidRPr="00220B7F">
        <w:rPr>
          <w:rFonts w:ascii="Times New Roman" w:hAnsi="Times New Roman"/>
          <w:color w:val="000000"/>
          <w:sz w:val="22"/>
          <w:szCs w:val="22"/>
        </w:rPr>
        <w:t>,</w:t>
      </w:r>
      <w:r w:rsidRPr="00220B7F">
        <w:rPr>
          <w:rFonts w:ascii="Times New Roman" w:hAnsi="Times New Roman"/>
          <w:color w:val="000000"/>
          <w:spacing w:val="-2"/>
          <w:sz w:val="22"/>
          <w:szCs w:val="22"/>
        </w:rPr>
        <w:t xml:space="preserve"> </w:t>
      </w:r>
      <w:r w:rsidRPr="00220B7F">
        <w:rPr>
          <w:rFonts w:ascii="Times New Roman" w:hAnsi="Times New Roman"/>
          <w:color w:val="000000"/>
          <w:sz w:val="22"/>
          <w:szCs w:val="22"/>
        </w:rPr>
        <w:t>177–192.</w:t>
      </w:r>
    </w:p>
    <w:sectPr w:rsidR="00F551DC" w:rsidRPr="00220B7F" w:rsidSect="00AE73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19" w:h="15842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CDAF3" w14:textId="77777777" w:rsidR="00564945" w:rsidRDefault="00564945" w:rsidP="00DE21E0">
      <w:r>
        <w:separator/>
      </w:r>
    </w:p>
  </w:endnote>
  <w:endnote w:type="continuationSeparator" w:id="0">
    <w:p w14:paraId="28120742" w14:textId="77777777" w:rsidR="00564945" w:rsidRDefault="00564945" w:rsidP="00DE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60AA" w14:textId="77777777" w:rsidR="00DE21E0" w:rsidRDefault="00DE21E0" w:rsidP="00825443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43FB4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0A3506A5" w14:textId="77777777" w:rsidR="00DE21E0" w:rsidRDefault="00DE21E0" w:rsidP="00DE21E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E21C" w14:textId="77777777" w:rsidR="00DE21E0" w:rsidRDefault="00DE21E0" w:rsidP="00825443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43FB4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9D412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37F0815" w14:textId="77777777" w:rsidR="00DE21E0" w:rsidRDefault="00DE21E0" w:rsidP="00DE21E0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E3A0" w14:textId="77777777" w:rsidR="00CB3908" w:rsidRDefault="00CB39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934B" w14:textId="77777777" w:rsidR="00564945" w:rsidRDefault="00564945" w:rsidP="00DE21E0">
      <w:r>
        <w:separator/>
      </w:r>
    </w:p>
  </w:footnote>
  <w:footnote w:type="continuationSeparator" w:id="0">
    <w:p w14:paraId="75058F93" w14:textId="77777777" w:rsidR="00564945" w:rsidRDefault="00564945" w:rsidP="00DE2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AA68" w14:textId="77777777" w:rsidR="00CB3908" w:rsidRDefault="00CB39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6BF3" w14:textId="422DF8B1" w:rsidR="00DE21E0" w:rsidRPr="00643DAA" w:rsidRDefault="0017479F" w:rsidP="00C8134A">
    <w:pPr>
      <w:pStyle w:val="En-tte"/>
      <w:jc w:val="center"/>
      <w:rPr>
        <w:rFonts w:ascii="Times New Roman" w:hAnsi="Times New Roman"/>
        <w:i/>
        <w:sz w:val="20"/>
        <w:szCs w:val="20"/>
        <w:lang w:val="en-CA"/>
      </w:rPr>
    </w:pPr>
    <w:r w:rsidRPr="00643DAA">
      <w:rPr>
        <w:rFonts w:ascii="Times New Roman" w:hAnsi="Times New Roman"/>
        <w:i/>
        <w:sz w:val="20"/>
        <w:szCs w:val="20"/>
        <w:lang w:val="en-CA"/>
      </w:rPr>
      <w:t xml:space="preserve">Proceedings of </w:t>
    </w:r>
    <w:r w:rsidR="00DE21E0" w:rsidRPr="00643DAA">
      <w:rPr>
        <w:rFonts w:ascii="Times New Roman" w:hAnsi="Times New Roman"/>
        <w:i/>
        <w:sz w:val="20"/>
        <w:szCs w:val="20"/>
        <w:lang w:val="en-CA"/>
      </w:rPr>
      <w:t>Timbre</w:t>
    </w:r>
    <w:r w:rsidR="005C5CB0" w:rsidRPr="00643DAA">
      <w:rPr>
        <w:rFonts w:ascii="Times New Roman" w:hAnsi="Times New Roman"/>
        <w:i/>
        <w:sz w:val="20"/>
        <w:szCs w:val="20"/>
        <w:lang w:val="en-CA"/>
      </w:rPr>
      <w:t xml:space="preserve"> 202</w:t>
    </w:r>
    <w:r w:rsidR="009539DF">
      <w:rPr>
        <w:rFonts w:ascii="Times New Roman" w:hAnsi="Times New Roman"/>
        <w:i/>
        <w:sz w:val="20"/>
        <w:szCs w:val="20"/>
        <w:lang w:val="en-CA"/>
      </w:rPr>
      <w:t>6</w:t>
    </w:r>
    <w:r w:rsidR="00A50EB2" w:rsidRPr="00643DAA">
      <w:rPr>
        <w:rFonts w:ascii="Times New Roman" w:hAnsi="Times New Roman"/>
        <w:i/>
        <w:sz w:val="20"/>
        <w:szCs w:val="20"/>
        <w:lang w:val="en-CA"/>
      </w:rPr>
      <w:t>,</w:t>
    </w:r>
    <w:r w:rsidR="009539DF">
      <w:rPr>
        <w:rFonts w:ascii="Times New Roman" w:hAnsi="Times New Roman"/>
        <w:i/>
        <w:sz w:val="20"/>
        <w:szCs w:val="20"/>
        <w:lang w:val="en-CA"/>
      </w:rPr>
      <w:t xml:space="preserve"> 4</w:t>
    </w:r>
    <w:r w:rsidR="009539DF">
      <w:rPr>
        <w:rFonts w:ascii="Times New Roman" w:hAnsi="Times New Roman"/>
        <w:i/>
        <w:sz w:val="20"/>
        <w:szCs w:val="20"/>
        <w:vertAlign w:val="superscript"/>
        <w:lang w:val="en-CA"/>
      </w:rPr>
      <w:t>th</w:t>
    </w:r>
    <w:r w:rsidR="005C5CB0" w:rsidRPr="00643DAA">
      <w:rPr>
        <w:rFonts w:ascii="Times New Roman" w:hAnsi="Times New Roman"/>
        <w:i/>
        <w:sz w:val="20"/>
        <w:szCs w:val="20"/>
        <w:lang w:val="en-CA"/>
      </w:rPr>
      <w:t xml:space="preserve"> International Conference on Timbre</w:t>
    </w:r>
    <w:r w:rsidR="00DE21E0" w:rsidRPr="00643DAA">
      <w:rPr>
        <w:rFonts w:ascii="Times New Roman" w:hAnsi="Times New Roman"/>
        <w:i/>
        <w:sz w:val="20"/>
        <w:szCs w:val="20"/>
        <w:lang w:val="en-CA"/>
      </w:rPr>
      <w:t xml:space="preserve">, </w:t>
    </w:r>
    <w:r w:rsidR="009539DF">
      <w:rPr>
        <w:rFonts w:ascii="Times New Roman" w:hAnsi="Times New Roman"/>
        <w:i/>
        <w:sz w:val="20"/>
        <w:szCs w:val="20"/>
        <w:lang w:val="en-CA"/>
      </w:rPr>
      <w:t>Montréal (Québec</w:t>
    </w:r>
    <w:r w:rsidR="00CB3908">
      <w:rPr>
        <w:rFonts w:ascii="Times New Roman" w:hAnsi="Times New Roman"/>
        <w:i/>
        <w:sz w:val="20"/>
        <w:szCs w:val="20"/>
        <w:lang w:val="en-CA"/>
      </w:rPr>
      <w:t>), Canada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3B8A" w14:textId="77777777" w:rsidR="00CB3908" w:rsidRDefault="00CB39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DF"/>
    <w:rsid w:val="00042FAC"/>
    <w:rsid w:val="00043115"/>
    <w:rsid w:val="000643A5"/>
    <w:rsid w:val="00067888"/>
    <w:rsid w:val="000B388E"/>
    <w:rsid w:val="000C42AB"/>
    <w:rsid w:val="000C5918"/>
    <w:rsid w:val="001331B1"/>
    <w:rsid w:val="00134865"/>
    <w:rsid w:val="001505B8"/>
    <w:rsid w:val="0017479F"/>
    <w:rsid w:val="00177102"/>
    <w:rsid w:val="0018582E"/>
    <w:rsid w:val="001C48DF"/>
    <w:rsid w:val="001E5246"/>
    <w:rsid w:val="001F1F18"/>
    <w:rsid w:val="001F2899"/>
    <w:rsid w:val="001F2C24"/>
    <w:rsid w:val="00211BFC"/>
    <w:rsid w:val="00220B7F"/>
    <w:rsid w:val="002228DF"/>
    <w:rsid w:val="00232E21"/>
    <w:rsid w:val="002366B0"/>
    <w:rsid w:val="00262DB4"/>
    <w:rsid w:val="00265CB8"/>
    <w:rsid w:val="002A6087"/>
    <w:rsid w:val="002D3A2F"/>
    <w:rsid w:val="002D747C"/>
    <w:rsid w:val="002E621A"/>
    <w:rsid w:val="00310581"/>
    <w:rsid w:val="00315FE9"/>
    <w:rsid w:val="003229D9"/>
    <w:rsid w:val="00343FB4"/>
    <w:rsid w:val="00374FB9"/>
    <w:rsid w:val="00391D5A"/>
    <w:rsid w:val="003A2091"/>
    <w:rsid w:val="003E657B"/>
    <w:rsid w:val="004058AE"/>
    <w:rsid w:val="004155A8"/>
    <w:rsid w:val="00426FDC"/>
    <w:rsid w:val="00431082"/>
    <w:rsid w:val="004461C3"/>
    <w:rsid w:val="004D4116"/>
    <w:rsid w:val="005026AC"/>
    <w:rsid w:val="00517354"/>
    <w:rsid w:val="00556308"/>
    <w:rsid w:val="00564682"/>
    <w:rsid w:val="00564945"/>
    <w:rsid w:val="005871D7"/>
    <w:rsid w:val="005C2CDC"/>
    <w:rsid w:val="005C5CB0"/>
    <w:rsid w:val="00643DAA"/>
    <w:rsid w:val="00670F4D"/>
    <w:rsid w:val="006877D7"/>
    <w:rsid w:val="007B243F"/>
    <w:rsid w:val="007F1FFB"/>
    <w:rsid w:val="00811684"/>
    <w:rsid w:val="00825443"/>
    <w:rsid w:val="00866EB5"/>
    <w:rsid w:val="0087204E"/>
    <w:rsid w:val="00877770"/>
    <w:rsid w:val="008F4C24"/>
    <w:rsid w:val="009028DA"/>
    <w:rsid w:val="00902F29"/>
    <w:rsid w:val="009233C6"/>
    <w:rsid w:val="00930C12"/>
    <w:rsid w:val="00931998"/>
    <w:rsid w:val="0093519E"/>
    <w:rsid w:val="009539DF"/>
    <w:rsid w:val="00984CB3"/>
    <w:rsid w:val="009D4123"/>
    <w:rsid w:val="00A27582"/>
    <w:rsid w:val="00A50EB2"/>
    <w:rsid w:val="00A802F2"/>
    <w:rsid w:val="00AA5FE6"/>
    <w:rsid w:val="00AD7EEA"/>
    <w:rsid w:val="00AE731C"/>
    <w:rsid w:val="00B00E7C"/>
    <w:rsid w:val="00B111A5"/>
    <w:rsid w:val="00B34C4B"/>
    <w:rsid w:val="00B42C06"/>
    <w:rsid w:val="00B44F24"/>
    <w:rsid w:val="00B56D55"/>
    <w:rsid w:val="00C0680C"/>
    <w:rsid w:val="00C15F4E"/>
    <w:rsid w:val="00C41573"/>
    <w:rsid w:val="00C478DD"/>
    <w:rsid w:val="00C7050E"/>
    <w:rsid w:val="00C81194"/>
    <w:rsid w:val="00C8134A"/>
    <w:rsid w:val="00C841A2"/>
    <w:rsid w:val="00C9121B"/>
    <w:rsid w:val="00CA188A"/>
    <w:rsid w:val="00CB35E3"/>
    <w:rsid w:val="00CB3908"/>
    <w:rsid w:val="00CB5840"/>
    <w:rsid w:val="00D3152C"/>
    <w:rsid w:val="00D5491E"/>
    <w:rsid w:val="00D903EB"/>
    <w:rsid w:val="00DD1573"/>
    <w:rsid w:val="00DE21E0"/>
    <w:rsid w:val="00E2572E"/>
    <w:rsid w:val="00E31EFB"/>
    <w:rsid w:val="00E33CA5"/>
    <w:rsid w:val="00E54026"/>
    <w:rsid w:val="00EE3DF3"/>
    <w:rsid w:val="00EE68DC"/>
    <w:rsid w:val="00EF4BA3"/>
    <w:rsid w:val="00F00384"/>
    <w:rsid w:val="00F15445"/>
    <w:rsid w:val="00F32075"/>
    <w:rsid w:val="00F4159F"/>
    <w:rsid w:val="00F434BA"/>
    <w:rsid w:val="00F551DC"/>
    <w:rsid w:val="00F73CC4"/>
    <w:rsid w:val="00F965AF"/>
    <w:rsid w:val="00FA7C43"/>
    <w:rsid w:val="00FE5A96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703C4"/>
  <w14:defaultImageDpi w14:val="300"/>
  <w15:chartTrackingRefBased/>
  <w15:docId w15:val="{2692D905-2D00-9442-9F44-AD0F071D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551DC"/>
    <w:pPr>
      <w:keepNext/>
      <w:spacing w:before="120" w:after="60"/>
      <w:outlineLvl w:val="0"/>
    </w:pPr>
    <w:rPr>
      <w:rFonts w:ascii="Times" w:eastAsia="Times New Roman" w:hAnsi="Times"/>
      <w:b/>
      <w:bCs/>
      <w:kern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F551DC"/>
    <w:rPr>
      <w:rFonts w:ascii="Times" w:eastAsia="Times New Roman" w:hAnsi="Times" w:cs="Times New Roman"/>
      <w:b/>
      <w:bCs/>
      <w:kern w:val="32"/>
      <w:sz w:val="24"/>
      <w:szCs w:val="32"/>
    </w:rPr>
  </w:style>
  <w:style w:type="paragraph" w:styleId="En-tte">
    <w:name w:val="header"/>
    <w:basedOn w:val="Normal"/>
    <w:link w:val="En-tteCar"/>
    <w:uiPriority w:val="99"/>
    <w:unhideWhenUsed/>
    <w:rsid w:val="00DE21E0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DE21E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E21E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DE21E0"/>
    <w:rPr>
      <w:sz w:val="24"/>
      <w:szCs w:val="24"/>
    </w:rPr>
  </w:style>
  <w:style w:type="character" w:styleId="Numrodepage">
    <w:name w:val="page number"/>
    <w:uiPriority w:val="99"/>
    <w:semiHidden/>
    <w:unhideWhenUsed/>
    <w:rsid w:val="00DE21E0"/>
  </w:style>
  <w:style w:type="paragraph" w:styleId="Textedebulles">
    <w:name w:val="Balloon Text"/>
    <w:basedOn w:val="Normal"/>
    <w:link w:val="TextedebullesCar"/>
    <w:uiPriority w:val="99"/>
    <w:semiHidden/>
    <w:unhideWhenUsed/>
    <w:rsid w:val="0017479F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7479F"/>
    <w:rPr>
      <w:rFonts w:ascii="Times New Roman" w:hAnsi="Times New Roman"/>
      <w:sz w:val="18"/>
      <w:szCs w:val="18"/>
      <w:lang w:val="en-US" w:eastAsia="en-US"/>
    </w:rPr>
  </w:style>
  <w:style w:type="character" w:styleId="Hyperlien">
    <w:name w:val="Hyperlink"/>
    <w:uiPriority w:val="99"/>
    <w:unhideWhenUsed/>
    <w:rsid w:val="00431082"/>
    <w:rPr>
      <w:color w:val="0563C1"/>
      <w:u w:val="single"/>
    </w:rPr>
  </w:style>
  <w:style w:type="paragraph" w:customStyle="1" w:styleId="ColourfulShadingAccent11">
    <w:name w:val="Colourful Shading – Accent 11"/>
    <w:hidden/>
    <w:uiPriority w:val="99"/>
    <w:semiHidden/>
    <w:rsid w:val="00A27582"/>
    <w:rPr>
      <w:sz w:val="24"/>
      <w:szCs w:val="24"/>
      <w:lang w:val="en-US" w:eastAsia="en-US"/>
    </w:rPr>
  </w:style>
  <w:style w:type="character" w:styleId="Accentuation">
    <w:name w:val="Emphasis"/>
    <w:uiPriority w:val="20"/>
    <w:unhideWhenUsed/>
    <w:qFormat/>
    <w:rsid w:val="00E33CA5"/>
    <w:rPr>
      <w:i/>
      <w:iCs/>
    </w:rPr>
  </w:style>
  <w:style w:type="table" w:styleId="Grilledutableau">
    <w:name w:val="Table Grid"/>
    <w:basedOn w:val="TableauNormal"/>
    <w:uiPriority w:val="59"/>
    <w:rsid w:val="00E33CA5"/>
    <w:pPr>
      <w:ind w:firstLine="720"/>
    </w:pPr>
    <w:rPr>
      <w:rFonts w:ascii="Times New Roman" w:eastAsia="Times New Roman" w:hAnsi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gure">
    <w:name w:val="Table/Figure"/>
    <w:basedOn w:val="Normal"/>
    <w:uiPriority w:val="4"/>
    <w:qFormat/>
    <w:rsid w:val="00E33CA5"/>
    <w:pPr>
      <w:spacing w:before="240" w:line="480" w:lineRule="auto"/>
      <w:contextualSpacing/>
    </w:pPr>
    <w:rPr>
      <w:rFonts w:ascii="Times New Roman" w:eastAsia="Times New Roman" w:hAnsi="Times New Roman"/>
      <w:kern w:val="24"/>
      <w:lang w:eastAsia="ja-JP"/>
    </w:rPr>
  </w:style>
  <w:style w:type="character" w:styleId="Mentionnonrsolue">
    <w:name w:val="Unresolved Mention"/>
    <w:basedOn w:val="Policepardfaut"/>
    <w:uiPriority w:val="47"/>
    <w:rsid w:val="00FF23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E731C"/>
    <w:pPr>
      <w:spacing w:before="100" w:beforeAutospacing="1" w:after="100" w:afterAutospacing="1"/>
    </w:pPr>
    <w:rPr>
      <w:rFonts w:ascii="Times New Roman" w:eastAsia="Times New Roman" w:hAnsi="Times New Roman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1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breconference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me@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traube/Downloads/timbre2023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E8EC5A-3E2E-CE4A-B6C4-E1278641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timbre2023_template.dotx</Template>
  <TotalTime>31</TotalTime>
  <Pages>2</Pages>
  <Words>390</Words>
  <Characters>2179</Characters>
  <Application>Microsoft Office Word</Application>
  <DocSecurity>0</DocSecurity>
  <Lines>85</Lines>
  <Paragraphs>48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Links>
    <vt:vector size="6" baseType="variant">
      <vt:variant>
        <vt:i4>2228235</vt:i4>
      </vt:variant>
      <vt:variant>
        <vt:i4>0</vt:i4>
      </vt:variant>
      <vt:variant>
        <vt:i4>0</vt:i4>
      </vt:variant>
      <vt:variant>
        <vt:i4>5</vt:i4>
      </vt:variant>
      <vt:variant>
        <vt:lpwstr>mailto:name@mail.com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Traube</dc:creator>
  <cp:keywords/>
  <dc:description/>
  <cp:lastModifiedBy>Caroline Traube</cp:lastModifiedBy>
  <cp:revision>11</cp:revision>
  <dcterms:created xsi:type="dcterms:W3CDTF">2026-04-06T17:46:00Z</dcterms:created>
  <dcterms:modified xsi:type="dcterms:W3CDTF">2026-04-07T01:07:00Z</dcterms:modified>
</cp:coreProperties>
</file>